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AC" w:rsidRPr="00F178B0" w:rsidRDefault="00BB70B2" w:rsidP="00F178B0">
      <w:pPr>
        <w:spacing w:afterLines="20" w:after="72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178B0">
        <w:rPr>
          <w:rFonts w:ascii="標楷體" w:eastAsia="標楷體" w:hAnsi="標楷體" w:hint="eastAsia"/>
          <w:b/>
          <w:bCs/>
          <w:sz w:val="32"/>
          <w:szCs w:val="32"/>
        </w:rPr>
        <w:t>南靈神教牧</w:t>
      </w:r>
      <w:proofErr w:type="gramEnd"/>
      <w:r w:rsidRPr="00F178B0">
        <w:rPr>
          <w:rFonts w:ascii="標楷體" w:eastAsia="標楷體" w:hAnsi="標楷體" w:hint="eastAsia"/>
          <w:b/>
          <w:bCs/>
          <w:sz w:val="32"/>
          <w:szCs w:val="32"/>
        </w:rPr>
        <w:t>領袖學院</w:t>
      </w:r>
      <w:r w:rsidR="0053786B" w:rsidRPr="00F178B0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:rsidR="005D4CE0" w:rsidRPr="00CE23AC" w:rsidRDefault="00CE23AC" w:rsidP="00F178B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E23AC">
        <w:rPr>
          <w:rFonts w:ascii="標楷體" w:eastAsia="標楷體" w:hAnsi="標楷體" w:hint="eastAsia"/>
          <w:b/>
          <w:bCs/>
          <w:color w:val="0000FF"/>
          <w:sz w:val="34"/>
          <w:szCs w:val="34"/>
        </w:rPr>
        <w:t>實體&amp;</w:t>
      </w:r>
      <w:proofErr w:type="gramStart"/>
      <w:r w:rsidR="00261EFF" w:rsidRPr="00A76F44">
        <w:rPr>
          <w:rFonts w:ascii="標楷體" w:eastAsia="標楷體" w:hAnsi="標楷體" w:hint="eastAsia"/>
          <w:b/>
          <w:bCs/>
          <w:color w:val="0000FF"/>
          <w:sz w:val="34"/>
          <w:szCs w:val="34"/>
        </w:rPr>
        <w:t>夜間部</w:t>
      </w:r>
      <w:r w:rsidR="0053786B" w:rsidRPr="00A76F44">
        <w:rPr>
          <w:rFonts w:ascii="標楷體" w:eastAsia="標楷體" w:hAnsi="標楷體" w:hint="eastAsia"/>
          <w:b/>
          <w:bCs/>
          <w:color w:val="0000FF"/>
          <w:sz w:val="34"/>
          <w:szCs w:val="34"/>
        </w:rPr>
        <w:t>線上課程</w:t>
      </w:r>
      <w:proofErr w:type="gramEnd"/>
      <w:r w:rsidR="00261EFF">
        <w:rPr>
          <w:rFonts w:ascii="標楷體" w:eastAsia="標楷體" w:hAnsi="標楷體" w:hint="eastAsia"/>
          <w:b/>
          <w:bCs/>
          <w:sz w:val="34"/>
          <w:szCs w:val="34"/>
        </w:rPr>
        <w:t xml:space="preserve"> </w:t>
      </w:r>
      <w:r w:rsidR="009928AD" w:rsidRPr="00F178B0">
        <w:rPr>
          <w:rFonts w:ascii="標楷體" w:eastAsia="標楷體" w:hAnsi="標楷體" w:hint="eastAsia"/>
          <w:b/>
          <w:bCs/>
          <w:sz w:val="32"/>
          <w:szCs w:val="32"/>
        </w:rPr>
        <w:t>2024</w:t>
      </w:r>
      <w:r w:rsidR="005D4CE0" w:rsidRPr="00CE23AC">
        <w:rPr>
          <w:rFonts w:ascii="標楷體" w:eastAsia="標楷體" w:hAnsi="標楷體" w:hint="eastAsia"/>
          <w:b/>
          <w:bCs/>
          <w:sz w:val="34"/>
          <w:szCs w:val="34"/>
        </w:rPr>
        <w:t>招生</w:t>
      </w:r>
      <w:r w:rsidR="00125D57" w:rsidRPr="00CE23AC">
        <w:rPr>
          <w:rFonts w:ascii="標楷體" w:eastAsia="標楷體" w:hAnsi="標楷體" w:hint="eastAsia"/>
          <w:b/>
          <w:bCs/>
          <w:sz w:val="34"/>
          <w:szCs w:val="34"/>
        </w:rPr>
        <w:t>辦法</w:t>
      </w:r>
    </w:p>
    <w:p w:rsidR="00DE75E4" w:rsidRPr="002533AA" w:rsidRDefault="00737627" w:rsidP="00D50662">
      <w:pPr>
        <w:spacing w:beforeLines="100" w:before="36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一、</w:t>
      </w:r>
      <w:r w:rsidR="00BB70B2" w:rsidRPr="002533AA">
        <w:rPr>
          <w:rFonts w:ascii="標楷體" w:eastAsia="標楷體" w:hAnsi="標楷體" w:hint="eastAsia"/>
          <w:b/>
          <w:bCs/>
          <w:sz w:val="26"/>
          <w:szCs w:val="26"/>
        </w:rPr>
        <w:t>申請資格：</w:t>
      </w:r>
    </w:p>
    <w:p w:rsidR="00BB70B2" w:rsidRPr="00737627" w:rsidRDefault="00737627" w:rsidP="00737627">
      <w:pPr>
        <w:spacing w:line="360" w:lineRule="exact"/>
        <w:ind w:leftChars="35" w:left="84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1.</w:t>
      </w:r>
      <w:r w:rsidR="00BB70B2" w:rsidRPr="00737627">
        <w:rPr>
          <w:rFonts w:ascii="標楷體" w:eastAsia="標楷體" w:hAnsi="標楷體" w:hint="eastAsia"/>
          <w:b/>
          <w:bCs/>
          <w:sz w:val="26"/>
          <w:szCs w:val="26"/>
        </w:rPr>
        <w:t>教會牧者、傳道、</w:t>
      </w:r>
      <w:proofErr w:type="gramStart"/>
      <w:r w:rsidR="00E34B08" w:rsidRPr="00737627">
        <w:rPr>
          <w:rFonts w:ascii="標楷體" w:eastAsia="標楷體" w:hAnsi="標楷體" w:hint="eastAsia"/>
          <w:b/>
          <w:bCs/>
          <w:sz w:val="26"/>
          <w:szCs w:val="26"/>
        </w:rPr>
        <w:t>長執</w:t>
      </w:r>
      <w:proofErr w:type="gramEnd"/>
      <w:r w:rsidR="00E34B08" w:rsidRPr="00737627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BB70B2" w:rsidRPr="00737627">
        <w:rPr>
          <w:rFonts w:ascii="標楷體" w:eastAsia="標楷體" w:hAnsi="標楷體" w:hint="eastAsia"/>
          <w:b/>
          <w:bCs/>
          <w:sz w:val="26"/>
          <w:szCs w:val="26"/>
        </w:rPr>
        <w:t>區牧、區長以上</w:t>
      </w:r>
      <w:r w:rsidR="00ED6EA0" w:rsidRPr="00737627">
        <w:rPr>
          <w:rFonts w:ascii="標楷體" w:eastAsia="標楷體" w:hAnsi="標楷體" w:hint="eastAsia"/>
          <w:b/>
          <w:bCs/>
          <w:sz w:val="26"/>
          <w:szCs w:val="26"/>
        </w:rPr>
        <w:t>、機構的主責、教會推薦之職場領袖</w:t>
      </w:r>
    </w:p>
    <w:p w:rsidR="005D4CE0" w:rsidRPr="00737627" w:rsidRDefault="00737627" w:rsidP="00737627">
      <w:pPr>
        <w:spacing w:line="360" w:lineRule="exact"/>
        <w:ind w:leftChars="35" w:left="84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2.</w:t>
      </w:r>
      <w:r w:rsidR="00DE75E4" w:rsidRPr="00737627">
        <w:rPr>
          <w:rFonts w:ascii="標楷體" w:eastAsia="標楷體" w:hAnsi="標楷體" w:hint="eastAsia"/>
          <w:b/>
          <w:bCs/>
          <w:sz w:val="26"/>
          <w:szCs w:val="26"/>
        </w:rPr>
        <w:t>小組長</w:t>
      </w:r>
      <w:proofErr w:type="gramStart"/>
      <w:r w:rsidR="00DE75E4" w:rsidRPr="00737627">
        <w:rPr>
          <w:rFonts w:ascii="標楷體" w:eastAsia="標楷體" w:hAnsi="標楷體" w:hint="eastAsia"/>
          <w:b/>
          <w:bCs/>
          <w:sz w:val="26"/>
          <w:szCs w:val="26"/>
        </w:rPr>
        <w:t>需有牧者</w:t>
      </w:r>
      <w:proofErr w:type="gramEnd"/>
      <w:r w:rsidR="00DE75E4" w:rsidRPr="00737627">
        <w:rPr>
          <w:rFonts w:ascii="標楷體" w:eastAsia="標楷體" w:hAnsi="標楷體" w:hint="eastAsia"/>
          <w:b/>
          <w:bCs/>
          <w:sz w:val="26"/>
          <w:szCs w:val="26"/>
        </w:rPr>
        <w:t>、傳道帶隊</w:t>
      </w:r>
      <w:r w:rsidR="00A9377E" w:rsidRPr="00737627">
        <w:rPr>
          <w:rFonts w:ascii="標楷體" w:eastAsia="標楷體" w:hAnsi="標楷體" w:hint="eastAsia"/>
          <w:b/>
          <w:bCs/>
          <w:sz w:val="26"/>
          <w:szCs w:val="26"/>
        </w:rPr>
        <w:t>即</w:t>
      </w:r>
      <w:r w:rsidR="00DE75E4" w:rsidRPr="00737627">
        <w:rPr>
          <w:rFonts w:ascii="標楷體" w:eastAsia="標楷體" w:hAnsi="標楷體" w:hint="eastAsia"/>
          <w:b/>
          <w:bCs/>
          <w:sz w:val="26"/>
          <w:szCs w:val="26"/>
        </w:rPr>
        <w:t>可報名。</w:t>
      </w:r>
      <w:r w:rsidR="00FB45D0" w:rsidRPr="00737627">
        <w:rPr>
          <w:rFonts w:ascii="標楷體" w:eastAsia="標楷體" w:hAnsi="標楷體" w:hint="eastAsia"/>
          <w:b/>
          <w:bCs/>
          <w:sz w:val="26"/>
          <w:szCs w:val="26"/>
        </w:rPr>
        <w:t xml:space="preserve"> [以據點或團隊方式報名]</w:t>
      </w:r>
    </w:p>
    <w:p w:rsidR="002533AA" w:rsidRPr="002533AA" w:rsidRDefault="00737627" w:rsidP="002533AA">
      <w:pPr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二、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申請時間：11</w:t>
      </w:r>
      <w:r w:rsidR="00CE23AC">
        <w:rPr>
          <w:rFonts w:ascii="標楷體" w:eastAsia="標楷體" w:hAnsi="標楷體" w:hint="eastAsia"/>
          <w:b/>
          <w:bCs/>
          <w:sz w:val="26"/>
          <w:szCs w:val="26"/>
        </w:rPr>
        <w:t>3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="00CE23AC">
        <w:rPr>
          <w:rFonts w:ascii="標楷體" w:eastAsia="標楷體" w:hAnsi="標楷體" w:hint="eastAsia"/>
          <w:b/>
          <w:bCs/>
          <w:sz w:val="26"/>
          <w:szCs w:val="26"/>
        </w:rPr>
        <w:t>7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F034EC">
        <w:rPr>
          <w:rFonts w:ascii="標楷體" w:eastAsia="標楷體" w:hAnsi="標楷體" w:hint="eastAsia"/>
          <w:b/>
          <w:bCs/>
          <w:sz w:val="26"/>
          <w:szCs w:val="26"/>
        </w:rPr>
        <w:t>1日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 xml:space="preserve">至 </w:t>
      </w:r>
      <w:r w:rsidR="00CE23AC">
        <w:rPr>
          <w:rFonts w:ascii="標楷體" w:eastAsia="標楷體" w:hAnsi="標楷體" w:hint="eastAsia"/>
          <w:b/>
          <w:bCs/>
          <w:sz w:val="26"/>
          <w:szCs w:val="26"/>
        </w:rPr>
        <w:t>8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F034EC">
        <w:rPr>
          <w:rFonts w:ascii="標楷體" w:eastAsia="標楷體" w:hAnsi="標楷體" w:hint="eastAsia"/>
          <w:b/>
          <w:bCs/>
          <w:sz w:val="26"/>
          <w:szCs w:val="26"/>
        </w:rPr>
        <w:t>31日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CE23AC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CE23AC">
        <w:rPr>
          <w:rFonts w:ascii="標楷體" w:eastAsia="標楷體" w:hAnsi="標楷體" w:hint="eastAsia"/>
          <w:b/>
          <w:bCs/>
          <w:sz w:val="26"/>
          <w:szCs w:val="26"/>
        </w:rPr>
        <w:t>5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日前公告結果</w:t>
      </w:r>
    </w:p>
    <w:p w:rsidR="002533AA" w:rsidRPr="002533AA" w:rsidRDefault="00737627" w:rsidP="00D7284E">
      <w:pPr>
        <w:spacing w:beforeLines="50" w:before="180"/>
        <w:ind w:left="1640" w:hangingChars="630" w:hanging="164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三、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申請方式：</w:t>
      </w:r>
      <w:r w:rsidR="00A9377E" w:rsidRPr="00F82B1D">
        <w:rPr>
          <w:rFonts w:ascii="標楷體" w:eastAsia="標楷體" w:hAnsi="標楷體" w:cs="細明體" w:hint="eastAsia"/>
          <w:b/>
          <w:sz w:val="26"/>
          <w:szCs w:val="26"/>
        </w:rPr>
        <w:t>有意願者</w:t>
      </w:r>
      <w:r w:rsidR="00A9377E" w:rsidRPr="00F82B1D">
        <w:rPr>
          <w:rFonts w:ascii="標楷體" w:eastAsia="標楷體" w:hAnsi="標楷體" w:cs="細明體" w:hint="eastAsia"/>
          <w:b/>
          <w:bCs/>
          <w:sz w:val="26"/>
          <w:szCs w:val="26"/>
        </w:rPr>
        <w:t>請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>先</w:t>
      </w:r>
      <w:r w:rsidR="002533AA" w:rsidRPr="00F034EC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上網報名</w:t>
      </w:r>
      <w:r w:rsidR="00A9377E">
        <w:rPr>
          <w:rFonts w:ascii="標楷體" w:eastAsia="標楷體" w:hAnsi="標楷體" w:hint="eastAsia"/>
          <w:b/>
          <w:bCs/>
          <w:sz w:val="26"/>
          <w:szCs w:val="26"/>
        </w:rPr>
        <w:t>，經院方審核，通過後始錄取（不用考試），將另行通知上網註冊選課</w:t>
      </w:r>
    </w:p>
    <w:p w:rsidR="00CE23AC" w:rsidRDefault="00737627" w:rsidP="002533AA">
      <w:pPr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四、</w:t>
      </w:r>
      <w:r w:rsidR="00A9377E" w:rsidRPr="002533AA">
        <w:rPr>
          <w:rFonts w:ascii="標楷體" w:eastAsia="標楷體" w:hAnsi="標楷體" w:hint="eastAsia"/>
          <w:b/>
          <w:bCs/>
          <w:sz w:val="26"/>
          <w:szCs w:val="26"/>
        </w:rPr>
        <w:t>上課</w:t>
      </w:r>
      <w:r w:rsidR="00A9377E">
        <w:rPr>
          <w:rFonts w:ascii="標楷體" w:eastAsia="標楷體" w:hAnsi="標楷體" w:hint="eastAsia"/>
          <w:b/>
          <w:bCs/>
          <w:sz w:val="26"/>
          <w:szCs w:val="26"/>
        </w:rPr>
        <w:t>時間</w:t>
      </w:r>
      <w:r w:rsidR="00A9377E" w:rsidRPr="002533AA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114888" w:rsidRPr="00114888" w:rsidRDefault="00CE23AC" w:rsidP="00D7284E">
      <w:pPr>
        <w:pStyle w:val="a9"/>
        <w:spacing w:line="400" w:lineRule="exact"/>
        <w:ind w:leftChars="0" w:left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737627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114888" w:rsidRPr="00114888">
        <w:rPr>
          <w:rFonts w:ascii="標楷體" w:eastAsia="標楷體" w:hAnsi="標楷體" w:hint="eastAsia"/>
          <w:b/>
          <w:bCs/>
          <w:sz w:val="26"/>
          <w:szCs w:val="26"/>
        </w:rPr>
        <w:t>第一學期:每年九月下旬到隔年一月中旬</w:t>
      </w:r>
    </w:p>
    <w:p w:rsidR="00114888" w:rsidRDefault="00114888" w:rsidP="00D7284E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114888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="00737627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Pr="00114888">
        <w:rPr>
          <w:rFonts w:ascii="標楷體" w:eastAsia="標楷體" w:hAnsi="標楷體" w:hint="eastAsia"/>
          <w:b/>
          <w:bCs/>
          <w:sz w:val="26"/>
          <w:szCs w:val="26"/>
        </w:rPr>
        <w:t>第二學期:隔年二月下旬到隔年六月中旬</w:t>
      </w:r>
    </w:p>
    <w:p w:rsidR="00F034EC" w:rsidRDefault="00737627" w:rsidP="002533AA">
      <w:pPr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五、</w:t>
      </w:r>
      <w:r w:rsidR="002533AA" w:rsidRPr="002533AA">
        <w:rPr>
          <w:rFonts w:ascii="標楷體" w:eastAsia="標楷體" w:hAnsi="標楷體" w:hint="eastAsia"/>
          <w:b/>
          <w:bCs/>
          <w:sz w:val="26"/>
          <w:szCs w:val="26"/>
        </w:rPr>
        <w:t xml:space="preserve">上課方式： </w:t>
      </w:r>
    </w:p>
    <w:p w:rsidR="00F034EC" w:rsidRPr="00F034EC" w:rsidRDefault="00737627" w:rsidP="00737627">
      <w:pPr>
        <w:widowControl/>
        <w:shd w:val="clear" w:color="auto" w:fill="FFFFFF"/>
        <w:spacing w:line="400" w:lineRule="exact"/>
        <w:ind w:leftChars="145" w:left="447" w:rightChars="-189" w:right="-454" w:hangingChars="38" w:hanging="99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1.</w:t>
      </w:r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課堂講授(實體</w:t>
      </w:r>
      <w:proofErr w:type="gramStart"/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與線上同步</w:t>
      </w:r>
      <w:proofErr w:type="gramEnd"/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)</w:t>
      </w:r>
    </w:p>
    <w:p w:rsidR="00F034EC" w:rsidRPr="00F034EC" w:rsidRDefault="00737627" w:rsidP="00737627">
      <w:pPr>
        <w:widowControl/>
        <w:shd w:val="clear" w:color="auto" w:fill="FFFFFF"/>
        <w:spacing w:line="400" w:lineRule="exact"/>
        <w:ind w:leftChars="145" w:left="447" w:rightChars="-189" w:right="-454" w:hangingChars="38" w:hanging="99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2.</w:t>
      </w:r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小組分享與報告</w:t>
      </w:r>
    </w:p>
    <w:p w:rsidR="00F034EC" w:rsidRPr="00F034EC" w:rsidRDefault="00737627" w:rsidP="00737627">
      <w:pPr>
        <w:widowControl/>
        <w:shd w:val="clear" w:color="auto" w:fill="FFFFFF"/>
        <w:spacing w:line="400" w:lineRule="exact"/>
        <w:ind w:leftChars="145" w:left="447" w:rightChars="-189" w:right="-454" w:hangingChars="38" w:hanging="99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* 實體-在課室上課並進行分享討論</w:t>
      </w:r>
    </w:p>
    <w:p w:rsidR="00F034EC" w:rsidRPr="00F034EC" w:rsidRDefault="00737627" w:rsidP="00737627">
      <w:pPr>
        <w:widowControl/>
        <w:shd w:val="clear" w:color="auto" w:fill="FFFFFF"/>
        <w:spacing w:line="400" w:lineRule="exact"/>
        <w:ind w:leftChars="145" w:left="447" w:rightChars="-189" w:right="-454" w:hangingChars="38" w:hanging="99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    </w:t>
      </w:r>
      <w:r w:rsidR="00F034EC" w:rsidRPr="00F034EC">
        <w:rPr>
          <w:rFonts w:ascii="標楷體" w:eastAsia="標楷體" w:hAnsi="標楷體"/>
          <w:b/>
          <w:bCs/>
          <w:sz w:val="26"/>
          <w:szCs w:val="26"/>
        </w:rPr>
        <w:t xml:space="preserve">* </w:t>
      </w:r>
      <w:proofErr w:type="gramStart"/>
      <w:r w:rsidR="00F034EC" w:rsidRPr="00F034EC">
        <w:rPr>
          <w:rFonts w:ascii="標楷體" w:eastAsia="標楷體" w:hAnsi="標楷體"/>
          <w:b/>
          <w:bCs/>
          <w:sz w:val="26"/>
          <w:szCs w:val="26"/>
        </w:rPr>
        <w:t>線上</w:t>
      </w:r>
      <w:proofErr w:type="gramEnd"/>
      <w:r w:rsidR="00F034EC" w:rsidRPr="00F034EC">
        <w:rPr>
          <w:rFonts w:ascii="標楷體" w:eastAsia="標楷體" w:hAnsi="標楷體"/>
          <w:b/>
          <w:bCs/>
          <w:sz w:val="26"/>
          <w:szCs w:val="26"/>
        </w:rPr>
        <w:t>-用Zoom進行</w:t>
      </w:r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上課並</w:t>
      </w:r>
      <w:proofErr w:type="gramStart"/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在線上進行</w:t>
      </w:r>
      <w:proofErr w:type="gramEnd"/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分享討論</w:t>
      </w:r>
    </w:p>
    <w:p w:rsidR="00F034EC" w:rsidRPr="00F034EC" w:rsidRDefault="00737627" w:rsidP="00737627">
      <w:pPr>
        <w:widowControl/>
        <w:shd w:val="clear" w:color="auto" w:fill="FFFFFF"/>
        <w:spacing w:line="400" w:lineRule="exact"/>
        <w:ind w:leftChars="145" w:left="447" w:rightChars="-189" w:right="-454" w:hangingChars="38" w:hanging="99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3.</w:t>
      </w:r>
      <w:r w:rsidR="00F034EC" w:rsidRPr="00F034EC">
        <w:rPr>
          <w:rFonts w:ascii="標楷體" w:eastAsia="標楷體" w:hAnsi="標楷體" w:hint="eastAsia"/>
          <w:b/>
          <w:bCs/>
          <w:sz w:val="26"/>
          <w:szCs w:val="26"/>
        </w:rPr>
        <w:t>浸泡&amp;課程實作操練</w:t>
      </w:r>
    </w:p>
    <w:p w:rsidR="00DE75E4" w:rsidRPr="002533AA" w:rsidRDefault="00737627" w:rsidP="00737627">
      <w:pPr>
        <w:spacing w:beforeLines="70" w:before="252" w:line="38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六、</w:t>
      </w:r>
      <w:r w:rsidR="00DE75E4" w:rsidRPr="002533AA">
        <w:rPr>
          <w:rFonts w:ascii="標楷體" w:eastAsia="標楷體" w:hAnsi="標楷體" w:hint="eastAsia"/>
          <w:b/>
          <w:bCs/>
          <w:sz w:val="26"/>
          <w:szCs w:val="26"/>
        </w:rPr>
        <w:t>據點</w:t>
      </w:r>
      <w:r w:rsidR="003474D9">
        <w:rPr>
          <w:rFonts w:ascii="標楷體" w:eastAsia="標楷體" w:hAnsi="標楷體" w:hint="eastAsia"/>
          <w:b/>
          <w:bCs/>
          <w:sz w:val="26"/>
          <w:szCs w:val="26"/>
        </w:rPr>
        <w:t>或團隊</w:t>
      </w:r>
      <w:r w:rsidR="00DE75E4" w:rsidRPr="002533AA">
        <w:rPr>
          <w:rFonts w:ascii="標楷體" w:eastAsia="標楷體" w:hAnsi="標楷體" w:hint="eastAsia"/>
          <w:b/>
          <w:bCs/>
          <w:sz w:val="26"/>
          <w:szCs w:val="26"/>
        </w:rPr>
        <w:t>申請資格：</w:t>
      </w:r>
    </w:p>
    <w:p w:rsidR="00DE75E4" w:rsidRPr="003952A2" w:rsidRDefault="00D7284E" w:rsidP="00D7284E">
      <w:pPr>
        <w:spacing w:line="400" w:lineRule="exact"/>
        <w:ind w:left="284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fldChar w:fldCharType="begin"/>
      </w:r>
      <w:r>
        <w:rPr>
          <w:rFonts w:ascii="標楷體" w:eastAsia="標楷體" w:hAnsi="標楷體"/>
          <w:b/>
          <w:bCs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bCs/>
          <w:sz w:val="26"/>
          <w:szCs w:val="26"/>
        </w:rPr>
        <w:instrText>eq \o\ac(○,</w:instrText>
      </w:r>
      <w:r w:rsidRPr="00D7284E">
        <w:rPr>
          <w:rFonts w:ascii="標楷體" w:eastAsia="標楷體" w:hAnsi="標楷體" w:hint="eastAsia"/>
          <w:b/>
          <w:bCs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b/>
          <w:bCs/>
          <w:sz w:val="26"/>
          <w:szCs w:val="26"/>
        </w:rPr>
        <w:instrText>)</w:instrText>
      </w:r>
      <w:r>
        <w:rPr>
          <w:rFonts w:ascii="標楷體" w:eastAsia="標楷體" w:hAnsi="標楷體"/>
          <w:b/>
          <w:bCs/>
          <w:sz w:val="26"/>
          <w:szCs w:val="26"/>
        </w:rPr>
        <w:fldChar w:fldCharType="end"/>
      </w:r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上過</w:t>
      </w:r>
      <w:r w:rsidR="00DE75E4"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密集班</w:t>
      </w:r>
      <w:r w:rsidR="003474D9"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、浸泡營</w:t>
      </w:r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的牧者</w:t>
      </w:r>
      <w:r w:rsidR="00DE75E4"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第一年</w:t>
      </w:r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即可申請據點，或</w:t>
      </w:r>
      <w:r w:rsidR="009332B5">
        <w:rPr>
          <w:rFonts w:ascii="標楷體" w:eastAsia="標楷體" w:hAnsi="標楷體" w:cs="細明體"/>
          <w:b/>
          <w:kern w:val="0"/>
          <w:sz w:val="26"/>
          <w:szCs w:val="26"/>
        </w:rPr>
        <w:fldChar w:fldCharType="begin"/>
      </w:r>
      <w:r w:rsidR="009332B5">
        <w:rPr>
          <w:rFonts w:ascii="標楷體" w:eastAsia="標楷體" w:hAnsi="標楷體" w:cs="細明體"/>
          <w:b/>
          <w:kern w:val="0"/>
          <w:sz w:val="26"/>
          <w:szCs w:val="26"/>
        </w:rPr>
        <w:instrText xml:space="preserve"> </w:instrText>
      </w:r>
      <w:r w:rsidR="009332B5">
        <w:rPr>
          <w:rFonts w:ascii="標楷體" w:eastAsia="標楷體" w:hAnsi="標楷體" w:cs="細明體" w:hint="eastAsia"/>
          <w:b/>
          <w:kern w:val="0"/>
          <w:sz w:val="26"/>
          <w:szCs w:val="26"/>
        </w:rPr>
        <w:instrText>eq \o\ac(○,</w:instrText>
      </w:r>
      <w:r w:rsidR="009332B5" w:rsidRPr="005B01C9">
        <w:rPr>
          <w:rFonts w:ascii="標楷體" w:eastAsia="標楷體" w:hAnsi="標楷體" w:cs="細明體" w:hint="eastAsia"/>
          <w:b/>
          <w:kern w:val="0"/>
          <w:position w:val="3"/>
          <w:sz w:val="18"/>
          <w:szCs w:val="26"/>
        </w:rPr>
        <w:instrText>2</w:instrText>
      </w:r>
      <w:r w:rsidR="009332B5">
        <w:rPr>
          <w:rFonts w:ascii="標楷體" w:eastAsia="標楷體" w:hAnsi="標楷體" w:cs="細明體" w:hint="eastAsia"/>
          <w:b/>
          <w:kern w:val="0"/>
          <w:sz w:val="26"/>
          <w:szCs w:val="26"/>
        </w:rPr>
        <w:instrText>)</w:instrText>
      </w:r>
      <w:r w:rsidR="009332B5">
        <w:rPr>
          <w:rFonts w:ascii="標楷體" w:eastAsia="標楷體" w:hAnsi="標楷體" w:cs="細明體"/>
          <w:b/>
          <w:kern w:val="0"/>
          <w:sz w:val="26"/>
          <w:szCs w:val="26"/>
        </w:rPr>
        <w:fldChar w:fldCharType="end"/>
      </w:r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教會牧師、師母或傳道</w:t>
      </w:r>
      <w:r w:rsidR="00DE75E4"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上</w:t>
      </w:r>
      <w:proofErr w:type="gramStart"/>
      <w:r w:rsidR="00DE75E4"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過教牧領袖</w:t>
      </w:r>
      <w:proofErr w:type="gramEnd"/>
      <w:r w:rsidR="00DE75E4"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學院課程</w:t>
      </w:r>
      <w:proofErr w:type="gramStart"/>
      <w:r w:rsidR="00DE75E4"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ㄧ</w:t>
      </w:r>
      <w:proofErr w:type="gramEnd"/>
      <w:r w:rsidR="00DE75E4" w:rsidRPr="003474D9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年後</w:t>
      </w:r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，評估個人及教會落實運作，</w:t>
      </w:r>
      <w:r w:rsidR="009332B5">
        <w:rPr>
          <w:rFonts w:ascii="標楷體" w:eastAsia="標楷體" w:hAnsi="標楷體" w:cs="細明體" w:hint="eastAsia"/>
          <w:b/>
          <w:kern w:val="0"/>
          <w:sz w:val="26"/>
          <w:szCs w:val="26"/>
        </w:rPr>
        <w:t>即</w:t>
      </w:r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可於第二年申請，</w:t>
      </w:r>
      <w:proofErr w:type="gramStart"/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ㄧ</w:t>
      </w:r>
      <w:proofErr w:type="gramEnd"/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起上線上課程(團隊成員可包含小組長以上、部門領袖、</w:t>
      </w:r>
      <w:proofErr w:type="gramStart"/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全職同工</w:t>
      </w:r>
      <w:proofErr w:type="gramEnd"/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)，但需提供給學院下面資料：</w:t>
      </w:r>
    </w:p>
    <w:p w:rsidR="009332B5" w:rsidRDefault="00737627" w:rsidP="00D7284E">
      <w:pPr>
        <w:spacing w:line="400" w:lineRule="exact"/>
        <w:ind w:left="378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1</w:t>
      </w:r>
      <w:r w:rsidR="00DE75E4" w:rsidRPr="003952A2">
        <w:rPr>
          <w:rFonts w:ascii="標楷體" w:eastAsia="標楷體" w:hAnsi="標楷體" w:hint="eastAsia"/>
          <w:b/>
          <w:bCs/>
          <w:sz w:val="26"/>
          <w:szCs w:val="26"/>
        </w:rPr>
        <w:t>.名單及服事內容</w:t>
      </w:r>
    </w:p>
    <w:p w:rsidR="003E7A48" w:rsidRDefault="00737627" w:rsidP="00D7284E">
      <w:pPr>
        <w:spacing w:line="400" w:lineRule="exact"/>
        <w:ind w:left="378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2</w:t>
      </w:r>
      <w:r w:rsidR="003E7A48" w:rsidRPr="003952A2">
        <w:rPr>
          <w:rFonts w:ascii="標楷體" w:eastAsia="標楷體" w:hAnsi="標楷體" w:hint="eastAsia"/>
          <w:b/>
          <w:bCs/>
          <w:sz w:val="26"/>
          <w:szCs w:val="26"/>
        </w:rPr>
        <w:t>.</w:t>
      </w:r>
      <w:r w:rsidR="009332B5" w:rsidRPr="003952A2">
        <w:rPr>
          <w:rFonts w:ascii="標楷體" w:eastAsia="標楷體" w:hAnsi="標楷體" w:hint="eastAsia"/>
          <w:b/>
          <w:bCs/>
          <w:sz w:val="26"/>
          <w:szCs w:val="26"/>
        </w:rPr>
        <w:t>成立</w:t>
      </w:r>
      <w:r w:rsidR="003E7A48" w:rsidRPr="003952A2">
        <w:rPr>
          <w:rFonts w:ascii="標楷體" w:eastAsia="標楷體" w:hAnsi="標楷體" w:hint="eastAsia"/>
          <w:b/>
          <w:bCs/>
          <w:sz w:val="26"/>
          <w:szCs w:val="26"/>
        </w:rPr>
        <w:t>據點</w:t>
      </w:r>
      <w:r w:rsidR="009332B5">
        <w:rPr>
          <w:rFonts w:ascii="標楷體" w:eastAsia="標楷體" w:hAnsi="標楷體" w:hint="eastAsia"/>
          <w:b/>
          <w:bCs/>
          <w:sz w:val="26"/>
          <w:szCs w:val="26"/>
        </w:rPr>
        <w:t>或教會以團隊方式上課的</w:t>
      </w:r>
      <w:r w:rsidR="003E7A48" w:rsidRPr="003952A2">
        <w:rPr>
          <w:rFonts w:ascii="標楷體" w:eastAsia="標楷體" w:hAnsi="標楷體" w:hint="eastAsia"/>
          <w:b/>
          <w:bCs/>
          <w:sz w:val="26"/>
          <w:szCs w:val="26"/>
        </w:rPr>
        <w:t>目的</w:t>
      </w:r>
      <w:r w:rsidR="009332B5">
        <w:rPr>
          <w:rFonts w:ascii="標楷體" w:eastAsia="標楷體" w:hAnsi="標楷體" w:hint="eastAsia"/>
          <w:b/>
          <w:bCs/>
          <w:sz w:val="26"/>
          <w:szCs w:val="26"/>
        </w:rPr>
        <w:t xml:space="preserve"> (請</w:t>
      </w:r>
      <w:r w:rsidR="00594B1A">
        <w:rPr>
          <w:rFonts w:ascii="標楷體" w:eastAsia="標楷體" w:hAnsi="標楷體" w:hint="eastAsia"/>
          <w:b/>
          <w:bCs/>
          <w:sz w:val="26"/>
          <w:szCs w:val="26"/>
        </w:rPr>
        <w:t>簡</w:t>
      </w:r>
      <w:r w:rsidR="00125D57">
        <w:rPr>
          <w:rFonts w:ascii="標楷體" w:eastAsia="標楷體" w:hAnsi="標楷體" w:hint="eastAsia"/>
          <w:b/>
          <w:bCs/>
          <w:sz w:val="26"/>
          <w:szCs w:val="26"/>
        </w:rPr>
        <w:t>述</w:t>
      </w:r>
      <w:r w:rsidR="009332B5">
        <w:rPr>
          <w:rFonts w:ascii="標楷體" w:eastAsia="標楷體" w:hAnsi="標楷體" w:hint="eastAsia"/>
          <w:b/>
          <w:bCs/>
          <w:sz w:val="26"/>
          <w:szCs w:val="26"/>
        </w:rPr>
        <w:t>落實計畫)</w:t>
      </w:r>
    </w:p>
    <w:p w:rsidR="00C73657" w:rsidRDefault="00737627" w:rsidP="00D7284E">
      <w:pPr>
        <w:spacing w:line="400" w:lineRule="exact"/>
        <w:ind w:left="378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3</w:t>
      </w:r>
      <w:r w:rsidR="00C73657">
        <w:rPr>
          <w:rFonts w:ascii="標楷體" w:eastAsia="標楷體" w:hAnsi="標楷體" w:hint="eastAsia"/>
          <w:b/>
          <w:bCs/>
          <w:sz w:val="26"/>
          <w:szCs w:val="26"/>
        </w:rPr>
        <w:t>.請學員上網填申請書(</w:t>
      </w:r>
      <w:r w:rsidR="00C73657" w:rsidRPr="00325DB4">
        <w:rPr>
          <w:rFonts w:ascii="標楷體" w:eastAsia="標楷體" w:hAnsi="標楷體" w:cs="細明體" w:hint="eastAsia"/>
          <w:b/>
          <w:sz w:val="26"/>
          <w:szCs w:val="26"/>
        </w:rPr>
        <w:t>報名網址</w:t>
      </w:r>
      <w:r w:rsidR="00C73657" w:rsidRPr="00325DB4">
        <w:rPr>
          <w:rFonts w:ascii="新細明體" w:eastAsia="新細明體" w:hAnsi="新細明體" w:cs="細明體" w:hint="eastAsia"/>
          <w:b/>
          <w:bCs/>
          <w:sz w:val="26"/>
          <w:szCs w:val="26"/>
        </w:rPr>
        <w:t>：</w:t>
      </w:r>
      <w:hyperlink r:id="rId8" w:history="1">
        <w:r w:rsidR="00C73657" w:rsidRPr="00C75433">
          <w:rPr>
            <w:rStyle w:val="aa"/>
            <w:rFonts w:ascii="新細明體" w:eastAsia="新細明體" w:hAnsi="新細明體" w:cs="細明體"/>
            <w:b/>
            <w:bCs/>
            <w:sz w:val="26"/>
            <w:szCs w:val="26"/>
          </w:rPr>
          <w:t>http://www.tnllc.org.tw/seminary/index.php/pastor/</w:t>
        </w:r>
      </w:hyperlink>
      <w:r w:rsidR="00C73657">
        <w:rPr>
          <w:rFonts w:ascii="標楷體" w:eastAsia="標楷體" w:hAnsi="標楷體" w:hint="eastAsia"/>
          <w:b/>
          <w:bCs/>
          <w:sz w:val="26"/>
          <w:szCs w:val="26"/>
        </w:rPr>
        <w:t>)</w:t>
      </w:r>
    </w:p>
    <w:p w:rsidR="008801AB" w:rsidRPr="008801AB" w:rsidRDefault="00737627" w:rsidP="00737627">
      <w:pPr>
        <w:tabs>
          <w:tab w:val="center" w:pos="4876"/>
          <w:tab w:val="right" w:pos="9752"/>
        </w:tabs>
        <w:spacing w:beforeLines="70" w:before="252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七、</w:t>
      </w:r>
      <w:bookmarkStart w:id="0" w:name="_GoBack"/>
      <w:bookmarkEnd w:id="0"/>
      <w:r w:rsidR="008801AB" w:rsidRPr="008801AB">
        <w:rPr>
          <w:rFonts w:ascii="標楷體" w:eastAsia="標楷體" w:hAnsi="標楷體"/>
          <w:b/>
          <w:bCs/>
          <w:sz w:val="26"/>
          <w:szCs w:val="26"/>
        </w:rPr>
        <w:t>113學年度招生資訊</w:t>
      </w:r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8801AB" w:rsidRPr="00654CFB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113.09.24-114.01.10</w:t>
      </w:r>
    </w:p>
    <w:p w:rsidR="008801AB" w:rsidRPr="008801AB" w:rsidRDefault="00737627" w:rsidP="008801AB">
      <w:pPr>
        <w:shd w:val="clear" w:color="auto" w:fill="FFFFFF"/>
        <w:spacing w:line="380" w:lineRule="exact"/>
        <w:ind w:leftChars="118" w:left="283" w:firstLineChars="25" w:firstLine="65"/>
        <w:rPr>
          <w:rFonts w:ascii="標楷體" w:eastAsia="標楷體" w:hAnsi="標楷體"/>
          <w:b/>
          <w:bCs/>
          <w:color w:val="0000FF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1</w:t>
      </w:r>
      <w:r w:rsidR="008801AB">
        <w:rPr>
          <w:rFonts w:ascii="標楷體" w:eastAsia="標楷體" w:hAnsi="標楷體" w:hint="eastAsia"/>
          <w:b/>
          <w:bCs/>
          <w:sz w:val="26"/>
          <w:szCs w:val="26"/>
        </w:rPr>
        <w:t>.</w:t>
      </w:r>
      <w:proofErr w:type="gramStart"/>
      <w:r w:rsidR="008801AB" w:rsidRPr="008801AB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線上</w:t>
      </w:r>
      <w:proofErr w:type="gramEnd"/>
      <w:r w:rsidR="008801AB" w:rsidRPr="008801AB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、實體同步(上午9:00-12:00)</w:t>
      </w:r>
    </w:p>
    <w:p w:rsidR="008801AB" w:rsidRPr="008801AB" w:rsidRDefault="00737627" w:rsidP="008801AB">
      <w:pPr>
        <w:shd w:val="clear" w:color="auto" w:fill="FFFFFF"/>
        <w:spacing w:line="380" w:lineRule="exact"/>
        <w:ind w:firstLineChars="258" w:firstLine="671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週二：天父的愛(三)-2學分</w:t>
      </w:r>
    </w:p>
    <w:p w:rsidR="008801AB" w:rsidRPr="008801AB" w:rsidRDefault="00737627" w:rsidP="008801AB">
      <w:pPr>
        <w:shd w:val="clear" w:color="auto" w:fill="FFFFFF"/>
        <w:spacing w:line="380" w:lineRule="exact"/>
        <w:ind w:firstLineChars="258" w:firstLine="671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週四：天父的愛(</w:t>
      </w:r>
      <w:proofErr w:type="gramStart"/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一</w:t>
      </w:r>
      <w:proofErr w:type="gramEnd"/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) -2學分</w:t>
      </w:r>
    </w:p>
    <w:p w:rsidR="008801AB" w:rsidRPr="008801AB" w:rsidRDefault="00737627" w:rsidP="008801AB">
      <w:pPr>
        <w:shd w:val="clear" w:color="auto" w:fill="FFFFFF"/>
        <w:spacing w:line="380" w:lineRule="exact"/>
        <w:ind w:firstLineChars="258" w:firstLine="671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週五：小組化(</w:t>
      </w:r>
      <w:proofErr w:type="gramStart"/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一</w:t>
      </w:r>
      <w:proofErr w:type="gramEnd"/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) -3學分</w:t>
      </w:r>
    </w:p>
    <w:p w:rsidR="008801AB" w:rsidRPr="008801AB" w:rsidRDefault="00737627" w:rsidP="008801AB">
      <w:pPr>
        <w:shd w:val="clear" w:color="auto" w:fill="FFFFFF"/>
        <w:spacing w:beforeLines="30" w:before="108" w:line="380" w:lineRule="exact"/>
        <w:ind w:firstLineChars="140" w:firstLine="364"/>
        <w:rPr>
          <w:rFonts w:ascii="標楷體" w:eastAsia="標楷體" w:hAnsi="標楷體"/>
          <w:b/>
          <w:bCs/>
          <w:color w:val="0000FF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2</w:t>
      </w:r>
      <w:r w:rsidR="008801AB">
        <w:rPr>
          <w:rFonts w:ascii="標楷體" w:eastAsia="標楷體" w:hAnsi="標楷體" w:hint="eastAsia"/>
          <w:b/>
          <w:bCs/>
          <w:sz w:val="26"/>
          <w:szCs w:val="26"/>
        </w:rPr>
        <w:t>.</w:t>
      </w:r>
      <w:r w:rsidR="008801AB" w:rsidRPr="008801AB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只有實體(下午2:00-4:00)</w:t>
      </w:r>
    </w:p>
    <w:p w:rsidR="008801AB" w:rsidRPr="008801AB" w:rsidRDefault="00737627" w:rsidP="008801AB">
      <w:pPr>
        <w:shd w:val="clear" w:color="auto" w:fill="FFFFFF"/>
        <w:spacing w:line="380" w:lineRule="exact"/>
        <w:ind w:firstLineChars="274" w:firstLine="713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週四：培育系統(</w:t>
      </w:r>
      <w:proofErr w:type="gramStart"/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一</w:t>
      </w:r>
      <w:proofErr w:type="gramEnd"/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) -2學分</w:t>
      </w:r>
    </w:p>
    <w:p w:rsidR="008801AB" w:rsidRPr="008801AB" w:rsidRDefault="00737627" w:rsidP="008801AB">
      <w:pPr>
        <w:shd w:val="clear" w:color="auto" w:fill="FFFFFF"/>
        <w:spacing w:beforeLines="30" w:before="108" w:line="380" w:lineRule="exact"/>
        <w:ind w:firstLineChars="140" w:firstLine="364"/>
        <w:rPr>
          <w:rFonts w:ascii="標楷體" w:eastAsia="標楷體" w:hAnsi="標楷體"/>
          <w:bCs/>
          <w:color w:val="0000FF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3</w:t>
      </w:r>
      <w:r w:rsidR="008801AB">
        <w:rPr>
          <w:rFonts w:ascii="標楷體" w:eastAsia="標楷體" w:hAnsi="標楷體" w:hint="eastAsia"/>
          <w:b/>
          <w:bCs/>
          <w:sz w:val="26"/>
          <w:szCs w:val="26"/>
        </w:rPr>
        <w:t>.</w:t>
      </w:r>
      <w:proofErr w:type="gramStart"/>
      <w:r w:rsidR="008801AB" w:rsidRPr="00D7284E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只有線上</w:t>
      </w:r>
      <w:proofErr w:type="gramEnd"/>
      <w:r w:rsidR="008801AB" w:rsidRPr="00D7284E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(晚上7:00-10:00)</w:t>
      </w:r>
    </w:p>
    <w:p w:rsidR="008801AB" w:rsidRPr="008801AB" w:rsidRDefault="00737627" w:rsidP="008801AB">
      <w:pPr>
        <w:shd w:val="clear" w:color="auto" w:fill="FFFFFF"/>
        <w:spacing w:line="380" w:lineRule="exact"/>
        <w:ind w:firstLineChars="274" w:firstLine="713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週二夜：天父的愛(</w:t>
      </w:r>
      <w:proofErr w:type="gramStart"/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一</w:t>
      </w:r>
      <w:proofErr w:type="gramEnd"/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) -2學分</w:t>
      </w:r>
    </w:p>
    <w:p w:rsidR="008801AB" w:rsidRPr="008801AB" w:rsidRDefault="00737627" w:rsidP="008801AB">
      <w:pPr>
        <w:shd w:val="clear" w:color="auto" w:fill="FFFFFF"/>
        <w:spacing w:line="380" w:lineRule="exact"/>
        <w:ind w:firstLineChars="274" w:firstLine="713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8801AB" w:rsidRPr="008801AB">
        <w:rPr>
          <w:rFonts w:ascii="標楷體" w:eastAsia="標楷體" w:hAnsi="標楷體" w:hint="eastAsia"/>
          <w:b/>
          <w:bCs/>
          <w:sz w:val="26"/>
          <w:szCs w:val="26"/>
        </w:rPr>
        <w:t>週四夜：天父的愛(二) -2學分</w:t>
      </w:r>
    </w:p>
    <w:p w:rsidR="009332B5" w:rsidRDefault="00737627" w:rsidP="0062747F">
      <w:pPr>
        <w:spacing w:beforeLines="50" w:before="180" w:line="38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八、</w:t>
      </w:r>
      <w:r w:rsidR="009332B5" w:rsidRPr="0087737E">
        <w:rPr>
          <w:rFonts w:ascii="標楷體" w:eastAsia="標楷體" w:hAnsi="標楷體" w:hint="eastAsia"/>
          <w:b/>
          <w:bCs/>
          <w:sz w:val="26"/>
          <w:szCs w:val="26"/>
        </w:rPr>
        <w:t>修課注意事項：</w:t>
      </w:r>
    </w:p>
    <w:p w:rsidR="009332B5" w:rsidRPr="002A7F7F" w:rsidRDefault="00737627" w:rsidP="00D7284E">
      <w:pPr>
        <w:tabs>
          <w:tab w:val="left" w:pos="709"/>
        </w:tabs>
        <w:spacing w:line="400" w:lineRule="exact"/>
        <w:ind w:firstLineChars="134" w:firstLine="349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1</w:t>
      </w:r>
      <w:r w:rsidR="002A7F7F" w:rsidRPr="003952A2">
        <w:rPr>
          <w:rFonts w:ascii="標楷體" w:eastAsia="標楷體" w:hAnsi="標楷體" w:hint="eastAsia"/>
          <w:b/>
          <w:bCs/>
          <w:sz w:val="26"/>
          <w:szCs w:val="26"/>
        </w:rPr>
        <w:t>.</w:t>
      </w:r>
      <w:r w:rsidR="009332B5" w:rsidRPr="002A7F7F">
        <w:rPr>
          <w:rFonts w:ascii="標楷體" w:eastAsia="標楷體" w:hAnsi="標楷體" w:hint="eastAsia"/>
          <w:b/>
          <w:bCs/>
          <w:sz w:val="26"/>
          <w:szCs w:val="26"/>
        </w:rPr>
        <w:t>每一學分</w:t>
      </w:r>
      <w:r w:rsidR="009332B5" w:rsidRPr="002A7F7F">
        <w:rPr>
          <w:rFonts w:ascii="標楷體" w:eastAsia="標楷體" w:hAnsi="標楷體"/>
          <w:b/>
          <w:bCs/>
          <w:sz w:val="26"/>
          <w:szCs w:val="26"/>
        </w:rPr>
        <w:t>1800</w:t>
      </w:r>
      <w:r w:rsidR="009332B5" w:rsidRPr="002A7F7F">
        <w:rPr>
          <w:rFonts w:ascii="標楷體" w:eastAsia="標楷體" w:hAnsi="標楷體" w:hint="eastAsia"/>
          <w:b/>
          <w:bCs/>
          <w:sz w:val="26"/>
          <w:szCs w:val="26"/>
        </w:rPr>
        <w:t>元，註冊費</w:t>
      </w:r>
      <w:r w:rsidR="009332B5" w:rsidRPr="002A7F7F">
        <w:rPr>
          <w:rFonts w:ascii="標楷體" w:eastAsia="標楷體" w:hAnsi="標楷體"/>
          <w:b/>
          <w:bCs/>
          <w:sz w:val="26"/>
          <w:szCs w:val="26"/>
        </w:rPr>
        <w:t>500</w:t>
      </w:r>
      <w:r w:rsidR="009332B5" w:rsidRPr="002A7F7F">
        <w:rPr>
          <w:rFonts w:ascii="標楷體" w:eastAsia="標楷體" w:hAnsi="標楷體" w:hint="eastAsia"/>
          <w:b/>
          <w:bCs/>
          <w:sz w:val="26"/>
          <w:szCs w:val="26"/>
        </w:rPr>
        <w:t>元</w:t>
      </w:r>
    </w:p>
    <w:p w:rsidR="009332B5" w:rsidRPr="002A7F7F" w:rsidRDefault="00737627" w:rsidP="00D7284E">
      <w:pPr>
        <w:tabs>
          <w:tab w:val="left" w:pos="709"/>
        </w:tabs>
        <w:spacing w:line="400" w:lineRule="exact"/>
        <w:ind w:firstLineChars="134" w:firstLine="349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2</w:t>
      </w:r>
      <w:r w:rsidR="002A7F7F">
        <w:rPr>
          <w:rFonts w:ascii="標楷體" w:eastAsia="標楷體" w:hAnsi="標楷體" w:hint="eastAsia"/>
          <w:b/>
          <w:bCs/>
          <w:sz w:val="26"/>
          <w:szCs w:val="26"/>
        </w:rPr>
        <w:t>.</w:t>
      </w:r>
      <w:r w:rsidR="00151E86" w:rsidRPr="002A7F7F">
        <w:rPr>
          <w:rFonts w:ascii="標楷體" w:eastAsia="標楷體" w:hAnsi="標楷體" w:hint="eastAsia"/>
          <w:b/>
          <w:bCs/>
          <w:sz w:val="26"/>
          <w:szCs w:val="26"/>
        </w:rPr>
        <w:t>每</w:t>
      </w:r>
      <w:proofErr w:type="gramStart"/>
      <w:r w:rsidR="00151E86" w:rsidRPr="002A7F7F">
        <w:rPr>
          <w:rFonts w:ascii="標楷體" w:eastAsia="標楷體" w:hAnsi="標楷體" w:hint="eastAsia"/>
          <w:b/>
          <w:bCs/>
          <w:sz w:val="26"/>
          <w:szCs w:val="26"/>
        </w:rPr>
        <w:t>個</w:t>
      </w:r>
      <w:r w:rsidR="009332B5" w:rsidRPr="002A7F7F">
        <w:rPr>
          <w:rFonts w:ascii="標楷體" w:eastAsia="標楷體" w:hAnsi="標楷體" w:hint="eastAsia"/>
          <w:b/>
          <w:bCs/>
          <w:sz w:val="26"/>
          <w:szCs w:val="26"/>
        </w:rPr>
        <w:t>線上</w:t>
      </w:r>
      <w:proofErr w:type="gramEnd"/>
      <w:r w:rsidR="009332B5" w:rsidRPr="002A7F7F">
        <w:rPr>
          <w:rFonts w:ascii="標楷體" w:eastAsia="標楷體" w:hAnsi="標楷體" w:hint="eastAsia"/>
          <w:b/>
          <w:bCs/>
          <w:sz w:val="26"/>
          <w:szCs w:val="26"/>
        </w:rPr>
        <w:t>課程</w:t>
      </w:r>
      <w:r w:rsidR="00151E86" w:rsidRPr="002A7F7F">
        <w:rPr>
          <w:rFonts w:ascii="標楷體" w:eastAsia="標楷體" w:hAnsi="標楷體" w:hint="eastAsia"/>
          <w:b/>
          <w:bCs/>
          <w:sz w:val="26"/>
          <w:szCs w:val="26"/>
        </w:rPr>
        <w:t>總報名人數</w:t>
      </w:r>
      <w:r w:rsidR="009332B5" w:rsidRPr="00D7284E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滿</w:t>
      </w:r>
      <w:r w:rsidR="009332B5" w:rsidRPr="00D7284E">
        <w:rPr>
          <w:rFonts w:ascii="標楷體" w:eastAsia="標楷體" w:hAnsi="標楷體"/>
          <w:b/>
          <w:bCs/>
          <w:color w:val="0000FF"/>
          <w:sz w:val="26"/>
          <w:szCs w:val="26"/>
        </w:rPr>
        <w:t>10</w:t>
      </w:r>
      <w:r w:rsidR="009332B5" w:rsidRPr="00D7284E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人才開課</w:t>
      </w:r>
      <w:r w:rsidR="009332B5" w:rsidRPr="002A7F7F">
        <w:rPr>
          <w:rFonts w:ascii="標楷體" w:eastAsia="標楷體" w:hAnsi="標楷體"/>
          <w:b/>
          <w:bCs/>
          <w:sz w:val="26"/>
          <w:szCs w:val="26"/>
        </w:rPr>
        <w:t xml:space="preserve"> </w:t>
      </w:r>
    </w:p>
    <w:p w:rsidR="001210FE" w:rsidRDefault="00737627" w:rsidP="00D7284E">
      <w:pPr>
        <w:widowControl/>
        <w:shd w:val="clear" w:color="auto" w:fill="FFFFFF"/>
        <w:tabs>
          <w:tab w:val="left" w:pos="709"/>
        </w:tabs>
        <w:spacing w:line="400" w:lineRule="exact"/>
        <w:ind w:rightChars="-189" w:right="-454" w:firstLineChars="134" w:firstLine="349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3</w:t>
      </w:r>
      <w:r w:rsidR="002A7F7F">
        <w:rPr>
          <w:rFonts w:ascii="標楷體" w:eastAsia="標楷體" w:hAnsi="標楷體" w:hint="eastAsia"/>
          <w:b/>
          <w:bCs/>
          <w:sz w:val="26"/>
          <w:szCs w:val="26"/>
        </w:rPr>
        <w:t>.</w:t>
      </w:r>
      <w:r w:rsidR="001210FE" w:rsidRPr="00E00CF2">
        <w:rPr>
          <w:rFonts w:ascii="標楷體" w:eastAsia="標楷體" w:hAnsi="標楷體" w:hint="eastAsia"/>
          <w:b/>
          <w:bCs/>
          <w:sz w:val="26"/>
          <w:szCs w:val="26"/>
        </w:rPr>
        <w:t>所有課程需修過(</w:t>
      </w:r>
      <w:proofErr w:type="gramStart"/>
      <w:r w:rsidR="001210FE" w:rsidRPr="00E00CF2">
        <w:rPr>
          <w:rFonts w:ascii="標楷體" w:eastAsia="標楷體" w:hAnsi="標楷體" w:hint="eastAsia"/>
          <w:b/>
          <w:bCs/>
          <w:sz w:val="26"/>
          <w:szCs w:val="26"/>
        </w:rPr>
        <w:t>一</w:t>
      </w:r>
      <w:proofErr w:type="gramEnd"/>
      <w:r w:rsidR="001210FE" w:rsidRPr="00E00CF2">
        <w:rPr>
          <w:rFonts w:ascii="標楷體" w:eastAsia="標楷體" w:hAnsi="標楷體" w:hint="eastAsia"/>
          <w:b/>
          <w:bCs/>
          <w:sz w:val="26"/>
          <w:szCs w:val="26"/>
        </w:rPr>
        <w:t>)，才能修(二)再修(三)、(四)</w:t>
      </w:r>
    </w:p>
    <w:p w:rsidR="00044FED" w:rsidRPr="002A7F7F" w:rsidRDefault="00737627" w:rsidP="00D7284E">
      <w:pPr>
        <w:widowControl/>
        <w:shd w:val="clear" w:color="auto" w:fill="FFFFFF"/>
        <w:tabs>
          <w:tab w:val="left" w:pos="709"/>
        </w:tabs>
        <w:spacing w:line="400" w:lineRule="exact"/>
        <w:ind w:rightChars="-189" w:right="-454" w:firstLineChars="134" w:firstLine="349"/>
        <w:rPr>
          <w:rFonts w:ascii="華康中圓體" w:eastAsia="華康中圓體" w:hAnsi="Arial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4</w:t>
      </w:r>
      <w:r w:rsidR="001210FE">
        <w:rPr>
          <w:rFonts w:ascii="標楷體" w:eastAsia="標楷體" w:hAnsi="標楷體" w:hint="eastAsia"/>
          <w:b/>
          <w:bCs/>
          <w:sz w:val="26"/>
          <w:szCs w:val="26"/>
        </w:rPr>
        <w:t>.</w:t>
      </w:r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上課</w:t>
      </w:r>
      <w:proofErr w:type="gramStart"/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課</w:t>
      </w:r>
      <w:proofErr w:type="gramEnd"/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室規定：</w:t>
      </w:r>
    </w:p>
    <w:p w:rsidR="00044FED" w:rsidRPr="002A7F7F" w:rsidRDefault="002A7F7F" w:rsidP="00737627">
      <w:pPr>
        <w:pStyle w:val="a9"/>
        <w:widowControl/>
        <w:shd w:val="clear" w:color="auto" w:fill="FFFFFF"/>
        <w:tabs>
          <w:tab w:val="left" w:pos="709"/>
        </w:tabs>
        <w:spacing w:line="400" w:lineRule="exact"/>
        <w:ind w:leftChars="280" w:left="672" w:rightChars="-189" w:right="-454" w:firstLineChars="52" w:firstLine="146"/>
        <w:rPr>
          <w:rFonts w:ascii="標楷體" w:eastAsia="標楷體" w:hAnsi="標楷體"/>
          <w:b/>
          <w:bCs/>
          <w:sz w:val="26"/>
          <w:szCs w:val="26"/>
        </w:rPr>
      </w:pPr>
      <w:r w:rsidRPr="00D7284E">
        <w:rPr>
          <w:rFonts w:ascii="華康中圓體" w:eastAsia="華康中圓體" w:hAnsi="新細明體" w:cs="Arial"/>
          <w:b/>
          <w:color w:val="000000"/>
          <w:kern w:val="0"/>
          <w:sz w:val="28"/>
          <w:szCs w:val="28"/>
        </w:rPr>
        <w:fldChar w:fldCharType="begin"/>
      </w:r>
      <w:r w:rsidRPr="00D7284E">
        <w:rPr>
          <w:rFonts w:ascii="華康中圓體" w:eastAsia="華康中圓體" w:hAnsi="新細明體" w:cs="Arial"/>
          <w:b/>
          <w:color w:val="000000"/>
          <w:kern w:val="0"/>
          <w:sz w:val="28"/>
          <w:szCs w:val="28"/>
        </w:rPr>
        <w:instrText xml:space="preserve"> </w:instrText>
      </w:r>
      <w:r w:rsidRPr="00D7284E">
        <w:rPr>
          <w:rFonts w:ascii="華康中圓體" w:eastAsia="華康中圓體" w:hAnsi="新細明體" w:cs="Arial" w:hint="eastAsia"/>
          <w:b/>
          <w:color w:val="000000"/>
          <w:kern w:val="0"/>
          <w:sz w:val="28"/>
          <w:szCs w:val="28"/>
        </w:rPr>
        <w:instrText>eq \o\ac(○,</w:instrText>
      </w:r>
      <w:r w:rsidRPr="00D7284E">
        <w:rPr>
          <w:rFonts w:ascii="新細明體" w:eastAsia="華康中圓體" w:hAnsi="新細明體" w:cs="Arial" w:hint="eastAsia"/>
          <w:b/>
          <w:color w:val="000000"/>
          <w:kern w:val="0"/>
          <w:position w:val="3"/>
          <w:sz w:val="19"/>
          <w:szCs w:val="28"/>
        </w:rPr>
        <w:instrText>1</w:instrText>
      </w:r>
      <w:r w:rsidRPr="00D7284E">
        <w:rPr>
          <w:rFonts w:ascii="華康中圓體" w:eastAsia="華康中圓體" w:hAnsi="新細明體" w:cs="Arial" w:hint="eastAsia"/>
          <w:b/>
          <w:color w:val="000000"/>
          <w:kern w:val="0"/>
          <w:sz w:val="28"/>
          <w:szCs w:val="28"/>
        </w:rPr>
        <w:instrText>)</w:instrText>
      </w:r>
      <w:r w:rsidRPr="00D7284E">
        <w:rPr>
          <w:rFonts w:ascii="華康中圓體" w:eastAsia="華康中圓體" w:hAnsi="新細明體" w:cs="Arial"/>
          <w:b/>
          <w:color w:val="000000"/>
          <w:kern w:val="0"/>
          <w:sz w:val="28"/>
          <w:szCs w:val="28"/>
        </w:rPr>
        <w:fldChar w:fldCharType="end"/>
      </w:r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請假</w:t>
      </w:r>
      <w:r w:rsidR="00044FED" w:rsidRPr="002A7F7F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不得超過三次</w:t>
      </w:r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，超過者將停止修課一學期</w:t>
      </w:r>
    </w:p>
    <w:p w:rsidR="002A7F7F" w:rsidRDefault="002A7F7F" w:rsidP="00737627">
      <w:pPr>
        <w:pStyle w:val="a9"/>
        <w:widowControl/>
        <w:shd w:val="clear" w:color="auto" w:fill="FFFFFF"/>
        <w:tabs>
          <w:tab w:val="left" w:pos="709"/>
        </w:tabs>
        <w:spacing w:line="400" w:lineRule="exact"/>
        <w:ind w:leftChars="280" w:left="672" w:rightChars="-189" w:right="-454" w:firstLineChars="60" w:firstLine="156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fldChar w:fldCharType="begin"/>
      </w:r>
      <w:r>
        <w:rPr>
          <w:rFonts w:ascii="標楷體" w:eastAsia="標楷體" w:hAnsi="標楷體"/>
          <w:b/>
          <w:bCs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bCs/>
          <w:sz w:val="26"/>
          <w:szCs w:val="26"/>
        </w:rPr>
        <w:instrText>eq \o\ac(○,</w:instrText>
      </w:r>
      <w:r w:rsidRPr="002A7F7F">
        <w:rPr>
          <w:rFonts w:ascii="標楷體" w:eastAsia="標楷體" w:hAnsi="標楷體" w:hint="eastAsia"/>
          <w:b/>
          <w:bCs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b/>
          <w:bCs/>
          <w:sz w:val="26"/>
          <w:szCs w:val="26"/>
        </w:rPr>
        <w:instrText>)</w:instrText>
      </w:r>
      <w:r>
        <w:rPr>
          <w:rFonts w:ascii="標楷體" w:eastAsia="標楷體" w:hAnsi="標楷體"/>
          <w:b/>
          <w:bCs/>
          <w:sz w:val="26"/>
          <w:szCs w:val="26"/>
        </w:rPr>
        <w:fldChar w:fldCharType="end"/>
      </w:r>
      <w:r w:rsidRPr="002A7F7F">
        <w:rPr>
          <w:rFonts w:ascii="標楷體" w:eastAsia="標楷體" w:hAnsi="標楷體" w:hint="eastAsia"/>
          <w:b/>
          <w:bCs/>
          <w:sz w:val="26"/>
          <w:szCs w:val="26"/>
        </w:rPr>
        <w:t>上課</w:t>
      </w:r>
      <w:r w:rsidRPr="002A7F7F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需參與課室操練及寫實作心得</w:t>
      </w:r>
      <w:r w:rsidRPr="002A7F7F">
        <w:rPr>
          <w:rFonts w:ascii="標楷體" w:eastAsia="標楷體" w:hAnsi="標楷體"/>
          <w:b/>
          <w:bCs/>
          <w:color w:val="0000FF"/>
          <w:sz w:val="26"/>
          <w:szCs w:val="26"/>
        </w:rPr>
        <w:t>(200</w:t>
      </w:r>
      <w:r w:rsidRPr="002A7F7F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字</w:t>
      </w:r>
      <w:r w:rsidRPr="002A7F7F">
        <w:rPr>
          <w:rFonts w:ascii="標楷體" w:eastAsia="標楷體" w:hAnsi="標楷體"/>
          <w:b/>
          <w:bCs/>
          <w:color w:val="0000FF"/>
          <w:sz w:val="26"/>
          <w:szCs w:val="26"/>
        </w:rPr>
        <w:t>)</w:t>
      </w:r>
      <w:r w:rsidRPr="002A7F7F">
        <w:rPr>
          <w:rFonts w:ascii="標楷體" w:eastAsia="標楷體" w:hAnsi="標楷體" w:hint="eastAsia"/>
          <w:b/>
          <w:bCs/>
          <w:sz w:val="26"/>
          <w:szCs w:val="26"/>
        </w:rPr>
        <w:t>，不必</w:t>
      </w:r>
      <w:proofErr w:type="gramStart"/>
      <w:r w:rsidRPr="002A7F7F">
        <w:rPr>
          <w:rFonts w:ascii="標楷體" w:eastAsia="標楷體" w:hAnsi="標楷體" w:hint="eastAsia"/>
          <w:b/>
          <w:bCs/>
          <w:sz w:val="26"/>
          <w:szCs w:val="26"/>
        </w:rPr>
        <w:t>繳</w:t>
      </w:r>
      <w:proofErr w:type="gramEnd"/>
      <w:r w:rsidRPr="002A7F7F">
        <w:rPr>
          <w:rFonts w:ascii="標楷體" w:eastAsia="標楷體" w:hAnsi="標楷體" w:hint="eastAsia"/>
          <w:b/>
          <w:bCs/>
          <w:sz w:val="26"/>
          <w:szCs w:val="26"/>
        </w:rPr>
        <w:t>閱讀心得及期末報告，</w:t>
      </w:r>
    </w:p>
    <w:p w:rsidR="00044FED" w:rsidRPr="002A7F7F" w:rsidRDefault="00114888" w:rsidP="00737627">
      <w:pPr>
        <w:pStyle w:val="a9"/>
        <w:widowControl/>
        <w:shd w:val="clear" w:color="auto" w:fill="FFFFFF"/>
        <w:tabs>
          <w:tab w:val="left" w:pos="709"/>
        </w:tabs>
        <w:spacing w:line="400" w:lineRule="exact"/>
        <w:ind w:leftChars="280" w:left="672" w:rightChars="-189" w:right="-454" w:firstLineChars="60" w:firstLine="156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  </w:t>
      </w:r>
      <w:r w:rsidR="00044FED" w:rsidRPr="002A7F7F">
        <w:rPr>
          <w:rFonts w:ascii="標楷體" w:eastAsia="標楷體" w:hAnsi="標楷體"/>
          <w:b/>
          <w:bCs/>
          <w:sz w:val="26"/>
          <w:szCs w:val="26"/>
        </w:rPr>
        <w:t>未繳交規定作業者</w:t>
      </w:r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，將停止修課一學期</w:t>
      </w:r>
    </w:p>
    <w:p w:rsidR="00044FED" w:rsidRPr="002A7F7F" w:rsidRDefault="002A7F7F" w:rsidP="00737627">
      <w:pPr>
        <w:pStyle w:val="a9"/>
        <w:widowControl/>
        <w:shd w:val="clear" w:color="auto" w:fill="FFFFFF"/>
        <w:tabs>
          <w:tab w:val="left" w:pos="709"/>
        </w:tabs>
        <w:spacing w:line="400" w:lineRule="exact"/>
        <w:ind w:leftChars="280" w:left="672" w:rightChars="-189" w:right="-454" w:firstLineChars="60" w:firstLine="156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fldChar w:fldCharType="begin"/>
      </w:r>
      <w:r>
        <w:rPr>
          <w:rFonts w:ascii="標楷體" w:eastAsia="標楷體" w:hAnsi="標楷體"/>
          <w:b/>
          <w:bCs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bCs/>
          <w:sz w:val="26"/>
          <w:szCs w:val="26"/>
        </w:rPr>
        <w:instrText>eq \o\ac(○,</w:instrText>
      </w:r>
      <w:r w:rsidRPr="002A7F7F">
        <w:rPr>
          <w:rFonts w:ascii="標楷體" w:eastAsia="標楷體" w:hAnsi="標楷體" w:hint="eastAsia"/>
          <w:b/>
          <w:bCs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b/>
          <w:bCs/>
          <w:sz w:val="26"/>
          <w:szCs w:val="26"/>
        </w:rPr>
        <w:instrText>)</w:instrText>
      </w:r>
      <w:r>
        <w:rPr>
          <w:rFonts w:ascii="標楷體" w:eastAsia="標楷體" w:hAnsi="標楷體"/>
          <w:b/>
          <w:bCs/>
          <w:sz w:val="26"/>
          <w:szCs w:val="26"/>
        </w:rPr>
        <w:fldChar w:fldCharType="end"/>
      </w:r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每</w:t>
      </w:r>
      <w:proofErr w:type="gramStart"/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個</w:t>
      </w:r>
      <w:proofErr w:type="gramEnd"/>
      <w:r w:rsidR="00044FED" w:rsidRPr="002A7F7F">
        <w:rPr>
          <w:rFonts w:ascii="標楷體" w:eastAsia="標楷體" w:hAnsi="標楷體" w:hint="eastAsia"/>
          <w:b/>
          <w:bCs/>
          <w:sz w:val="26"/>
          <w:szCs w:val="26"/>
        </w:rPr>
        <w:t>課程有完成修課要求者，在未來年度享有免費重聽一次的祝福</w:t>
      </w:r>
    </w:p>
    <w:p w:rsidR="009332B5" w:rsidRPr="009332B5" w:rsidRDefault="00737627" w:rsidP="00737627">
      <w:pPr>
        <w:spacing w:beforeLines="100" w:before="360" w:line="38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九、</w:t>
      </w:r>
      <w:r w:rsidR="009332B5">
        <w:rPr>
          <w:rFonts w:ascii="標楷體" w:eastAsia="標楷體" w:hAnsi="標楷體"/>
          <w:b/>
          <w:bCs/>
          <w:sz w:val="26"/>
          <w:szCs w:val="26"/>
        </w:rPr>
        <w:t>報名申請QR Code</w:t>
      </w:r>
      <w:r w:rsidR="00C73657">
        <w:rPr>
          <w:rFonts w:ascii="標楷體" w:eastAsia="標楷體" w:hAnsi="標楷體"/>
          <w:b/>
          <w:bCs/>
          <w:sz w:val="26"/>
          <w:szCs w:val="26"/>
        </w:rPr>
        <w:t xml:space="preserve"> </w:t>
      </w:r>
    </w:p>
    <w:p w:rsidR="00BB70B2" w:rsidRDefault="009C6883" w:rsidP="002533AA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 xml:space="preserve"> </w:t>
      </w:r>
      <w:r w:rsidR="004F3BE0">
        <w:rPr>
          <w:rFonts w:asciiTheme="minorEastAsia" w:hAnsiTheme="minorEastAsia" w:hint="eastAsia"/>
          <w:b/>
          <w:bCs/>
        </w:rPr>
        <w:t xml:space="preserve"> </w:t>
      </w:r>
      <w:r w:rsidR="00933108">
        <w:rPr>
          <w:rFonts w:asciiTheme="minorEastAsia" w:hAnsiTheme="minorEastAsia" w:hint="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 xml:space="preserve"> </w:t>
      </w:r>
      <w:r>
        <w:rPr>
          <w:rFonts w:ascii="華康中圓體" w:eastAsia="華康中圓體" w:hAnsi="Arial" w:cs="Arial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551FE77A" wp14:editId="44000FB5">
            <wp:extent cx="1232451" cy="1232451"/>
            <wp:effectExtent l="0" t="0" r="635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1ALCMYB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84" cy="123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bCs/>
        </w:rPr>
        <w:t xml:space="preserve"> </w:t>
      </w:r>
      <w:r w:rsidR="00160B56">
        <w:rPr>
          <w:rFonts w:asciiTheme="minorEastAsia" w:hAnsiTheme="minorEastAsia" w:hint="eastAsia"/>
          <w:b/>
          <w:bCs/>
        </w:rPr>
        <w:t xml:space="preserve">     </w:t>
      </w:r>
      <w:r>
        <w:rPr>
          <w:rFonts w:asciiTheme="minorEastAsia" w:hAnsiTheme="minorEastAsia" w:hint="eastAsia"/>
          <w:b/>
          <w:bCs/>
        </w:rPr>
        <w:t xml:space="preserve">   </w:t>
      </w:r>
      <w:r w:rsidR="00785ADB">
        <w:rPr>
          <w:rFonts w:asciiTheme="minorEastAsia" w:hAnsiTheme="minorEastAsia" w:hint="eastAsia"/>
          <w:b/>
          <w:bCs/>
          <w:noProof/>
        </w:rPr>
        <w:drawing>
          <wp:inline distT="0" distB="0" distL="0" distR="0" wp14:anchorId="516776A2" wp14:editId="093F0391">
            <wp:extent cx="1240404" cy="124040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540" cy="12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AD6">
        <w:rPr>
          <w:rFonts w:asciiTheme="minorEastAsia" w:hAnsiTheme="minorEastAsia" w:hint="eastAsia"/>
          <w:b/>
          <w:bCs/>
        </w:rPr>
        <w:t xml:space="preserve"> </w:t>
      </w:r>
      <w:r w:rsidR="00BB70B2">
        <w:rPr>
          <w:rFonts w:asciiTheme="minorEastAsia" w:hAnsiTheme="minorEastAsia" w:hint="eastAsia"/>
          <w:b/>
          <w:bCs/>
        </w:rPr>
        <w:t xml:space="preserve">  </w:t>
      </w:r>
      <w:r w:rsidR="00160B56">
        <w:rPr>
          <w:rFonts w:asciiTheme="minorEastAsia" w:hAnsiTheme="minorEastAsia" w:hint="eastAsia"/>
          <w:b/>
          <w:bCs/>
        </w:rPr>
        <w:t xml:space="preserve"> </w:t>
      </w:r>
      <w:r w:rsidR="00BB70B2">
        <w:rPr>
          <w:rFonts w:asciiTheme="minorEastAsia" w:hAnsiTheme="minorEastAsia" w:hint="eastAsia"/>
          <w:b/>
          <w:bCs/>
        </w:rPr>
        <w:t xml:space="preserve"> </w:t>
      </w:r>
      <w:r w:rsidR="00160B56">
        <w:rPr>
          <w:rFonts w:asciiTheme="minorEastAsia" w:hAnsiTheme="minorEastAsia" w:hint="eastAsia"/>
          <w:b/>
          <w:bCs/>
        </w:rPr>
        <w:t xml:space="preserve"> </w:t>
      </w:r>
      <w:r w:rsidR="00D7284E">
        <w:rPr>
          <w:rFonts w:asciiTheme="minorEastAsia" w:hAnsiTheme="minorEastAsia" w:hint="eastAsia"/>
          <w:b/>
          <w:bCs/>
        </w:rPr>
        <w:t xml:space="preserve"> </w:t>
      </w:r>
      <w:r w:rsidR="00160B56">
        <w:rPr>
          <w:rFonts w:asciiTheme="minorEastAsia" w:hAnsiTheme="minorEastAsia" w:hint="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 xml:space="preserve"> </w:t>
      </w:r>
      <w:r w:rsidR="00BB70B2">
        <w:rPr>
          <w:rFonts w:asciiTheme="minorEastAsia" w:hAnsiTheme="minorEastAsia" w:hint="eastAsia"/>
          <w:b/>
          <w:bCs/>
        </w:rPr>
        <w:t xml:space="preserve"> </w:t>
      </w:r>
      <w:r>
        <w:rPr>
          <w:noProof/>
        </w:rPr>
        <w:drawing>
          <wp:inline distT="0" distB="0" distL="0" distR="0" wp14:anchorId="51787591" wp14:editId="154315BE">
            <wp:extent cx="1152939" cy="1152939"/>
            <wp:effectExtent l="0" t="0" r="9525" b="9525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394" cy="115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83" w:rsidRDefault="009C6883" w:rsidP="002533AA">
      <w:pPr>
        <w:rPr>
          <w:rFonts w:asciiTheme="minorEastAsia" w:hAnsiTheme="minorEastAsia"/>
          <w:b/>
          <w:bCs/>
        </w:rPr>
      </w:pPr>
      <w:r>
        <w:rPr>
          <w:rFonts w:ascii="華康儷粗黑(P)" w:eastAsia="華康儷粗黑(P)" w:hAnsiTheme="minorEastAsia" w:hint="eastAsia"/>
          <w:b/>
          <w:bCs/>
        </w:rPr>
        <w:t xml:space="preserve">   </w:t>
      </w:r>
      <w:r w:rsidR="00933108">
        <w:rPr>
          <w:rFonts w:ascii="華康儷粗黑(P)" w:eastAsia="華康儷粗黑(P)" w:hAnsiTheme="minorEastAsia" w:hint="eastAsia"/>
          <w:b/>
          <w:bCs/>
        </w:rPr>
        <w:t xml:space="preserve"> </w:t>
      </w:r>
      <w:r w:rsidR="00160B56">
        <w:rPr>
          <w:rFonts w:ascii="華康儷粗黑(P)" w:eastAsia="華康儷粗黑(P)" w:hAnsiTheme="minorEastAsia" w:hint="eastAsia"/>
          <w:b/>
          <w:bCs/>
        </w:rPr>
        <w:t xml:space="preserve"> </w:t>
      </w:r>
      <w:r>
        <w:rPr>
          <w:rFonts w:ascii="華康儷粗黑(P)" w:eastAsia="華康儷粗黑(P)" w:hAnsiTheme="minorEastAsia" w:hint="eastAsia"/>
          <w:b/>
          <w:bCs/>
        </w:rPr>
        <w:t>↑</w:t>
      </w:r>
      <w:proofErr w:type="gramStart"/>
      <w:r w:rsidRPr="00BB70B2">
        <w:rPr>
          <w:rFonts w:asciiTheme="minorEastAsia" w:hAnsiTheme="minorEastAsia" w:hint="eastAsia"/>
          <w:b/>
          <w:bCs/>
        </w:rPr>
        <w:t>線上報名</w:t>
      </w:r>
      <w:proofErr w:type="gramEnd"/>
      <w:r w:rsidRPr="00BB70B2">
        <w:rPr>
          <w:rFonts w:asciiTheme="minorEastAsia" w:hAnsiTheme="minorEastAsia" w:hint="eastAsia"/>
          <w:b/>
          <w:bCs/>
        </w:rPr>
        <w:t>網址</w:t>
      </w:r>
      <w:r>
        <w:rPr>
          <w:rFonts w:asciiTheme="minorEastAsia" w:hAnsiTheme="minorEastAsia" w:hint="eastAsia"/>
          <w:b/>
          <w:bCs/>
        </w:rPr>
        <w:t xml:space="preserve">       </w:t>
      </w:r>
      <w:r w:rsidR="00160B56">
        <w:rPr>
          <w:rFonts w:asciiTheme="minorEastAsia" w:hAnsiTheme="minorEastAsia" w:hint="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 xml:space="preserve"> </w:t>
      </w:r>
      <w:r>
        <w:rPr>
          <w:rFonts w:ascii="華康儷粗黑(P)" w:eastAsia="華康儷粗黑(P)" w:hAnsiTheme="minorEastAsia" w:hint="eastAsia"/>
          <w:b/>
          <w:bCs/>
        </w:rPr>
        <w:t>↑</w:t>
      </w:r>
      <w:proofErr w:type="gramStart"/>
      <w:r w:rsidRPr="009C6883">
        <w:rPr>
          <w:rFonts w:asciiTheme="minorEastAsia" w:hAnsiTheme="minorEastAsia" w:hint="eastAsia"/>
          <w:b/>
          <w:bCs/>
        </w:rPr>
        <w:t>教牧領袖學</w:t>
      </w:r>
      <w:r w:rsidR="00785ADB">
        <w:rPr>
          <w:rFonts w:asciiTheme="minorEastAsia" w:hAnsiTheme="minorEastAsia" w:hint="eastAsia"/>
          <w:b/>
          <w:bCs/>
        </w:rPr>
        <w:t>院</w:t>
      </w:r>
      <w:r w:rsidRPr="009C6883">
        <w:rPr>
          <w:rFonts w:asciiTheme="minorEastAsia" w:hAnsiTheme="minorEastAsia" w:hint="eastAsia"/>
          <w:b/>
          <w:bCs/>
        </w:rPr>
        <w:t>官網</w:t>
      </w:r>
      <w:proofErr w:type="gramEnd"/>
      <w:r>
        <w:rPr>
          <w:rFonts w:ascii="華康儷粗黑(P)" w:eastAsia="華康儷粗黑(P)" w:hAnsiTheme="minorEastAsia" w:hint="eastAsia"/>
          <w:b/>
          <w:bCs/>
        </w:rPr>
        <w:t xml:space="preserve">       </w:t>
      </w:r>
      <w:r w:rsidR="00D7284E">
        <w:rPr>
          <w:rFonts w:ascii="華康儷粗黑(P)" w:eastAsia="華康儷粗黑(P)" w:hAnsiTheme="minorEastAsia" w:hint="eastAsia"/>
          <w:b/>
          <w:bCs/>
        </w:rPr>
        <w:t xml:space="preserve">  </w:t>
      </w:r>
      <w:r>
        <w:rPr>
          <w:rFonts w:ascii="華康儷粗黑(P)" w:eastAsia="華康儷粗黑(P)" w:hAnsiTheme="minorEastAsia" w:hint="eastAsia"/>
          <w:b/>
          <w:bCs/>
        </w:rPr>
        <w:t>↑</w:t>
      </w:r>
      <w:proofErr w:type="gramStart"/>
      <w:r>
        <w:rPr>
          <w:rFonts w:asciiTheme="minorEastAsia" w:hAnsiTheme="minorEastAsia" w:hint="eastAsia"/>
          <w:b/>
          <w:bCs/>
        </w:rPr>
        <w:t>南靈神教牧</w:t>
      </w:r>
      <w:proofErr w:type="gramEnd"/>
      <w:r>
        <w:rPr>
          <w:rFonts w:asciiTheme="minorEastAsia" w:hAnsiTheme="minorEastAsia" w:hint="eastAsia"/>
          <w:b/>
          <w:bCs/>
        </w:rPr>
        <w:t>之友</w:t>
      </w:r>
    </w:p>
    <w:p w:rsidR="00BB70B2" w:rsidRDefault="009C6883" w:rsidP="002533AA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 xml:space="preserve">     </w:t>
      </w:r>
      <w:r w:rsidR="00933108">
        <w:rPr>
          <w:rFonts w:asciiTheme="minorEastAsia" w:hAnsiTheme="minorEastAsia" w:hint="eastAsia"/>
          <w:b/>
          <w:bCs/>
        </w:rPr>
        <w:t xml:space="preserve"> </w:t>
      </w:r>
      <w:r w:rsidR="00125D57" w:rsidRPr="00160B56">
        <w:rPr>
          <w:rFonts w:asciiTheme="minorEastAsia" w:hAnsiTheme="minorEastAsia" w:hint="eastAsia"/>
          <w:b/>
          <w:bCs/>
          <w:color w:val="FF0000"/>
        </w:rPr>
        <w:t xml:space="preserve"> </w:t>
      </w:r>
      <w:r w:rsidRPr="00160B56">
        <w:rPr>
          <w:rFonts w:asciiTheme="minorEastAsia" w:hAnsiTheme="minorEastAsia" w:hint="eastAsia"/>
          <w:b/>
          <w:bCs/>
          <w:color w:val="FF0000"/>
        </w:rPr>
        <w:t>(</w:t>
      </w:r>
      <w:r w:rsidR="00160B56" w:rsidRPr="00160B56">
        <w:rPr>
          <w:rFonts w:asciiTheme="minorEastAsia" w:hAnsiTheme="minorEastAsia" w:hint="eastAsia"/>
          <w:b/>
          <w:bCs/>
          <w:color w:val="FF0000"/>
        </w:rPr>
        <w:t>8/31</w:t>
      </w:r>
      <w:r w:rsidRPr="00160B56">
        <w:rPr>
          <w:rFonts w:asciiTheme="minorEastAsia" w:hAnsiTheme="minorEastAsia" w:hint="eastAsia"/>
          <w:b/>
          <w:bCs/>
          <w:color w:val="FF0000"/>
        </w:rPr>
        <w:t>前報名)</w:t>
      </w:r>
      <w:r w:rsidR="006B3AD6" w:rsidRPr="00160B56">
        <w:rPr>
          <w:rFonts w:asciiTheme="minorEastAsia" w:hAnsiTheme="minorEastAsia" w:hint="eastAsia"/>
          <w:b/>
          <w:bCs/>
          <w:color w:val="FF0000"/>
        </w:rPr>
        <w:t xml:space="preserve"> </w:t>
      </w:r>
      <w:r w:rsidR="006B3AD6">
        <w:rPr>
          <w:rFonts w:asciiTheme="minorEastAsia" w:hAnsiTheme="minorEastAsia" w:hint="eastAsia"/>
          <w:b/>
          <w:bCs/>
        </w:rPr>
        <w:t xml:space="preserve">   </w:t>
      </w:r>
      <w:r w:rsidR="001A7DDF">
        <w:rPr>
          <w:rFonts w:asciiTheme="minorEastAsia" w:hAnsiTheme="minorEastAsia" w:hint="eastAsia"/>
          <w:b/>
          <w:bCs/>
        </w:rPr>
        <w:t xml:space="preserve"> </w:t>
      </w:r>
      <w:r w:rsidR="00BB70B2">
        <w:rPr>
          <w:rFonts w:asciiTheme="minorEastAsia" w:hAnsiTheme="minorEastAsia" w:hint="eastAsia"/>
          <w:b/>
          <w:bCs/>
        </w:rPr>
        <w:t xml:space="preserve">             </w:t>
      </w:r>
    </w:p>
    <w:p w:rsidR="00BB70B2" w:rsidRPr="004F3BE0" w:rsidRDefault="00BB70B2" w:rsidP="004F3BE0">
      <w:pPr>
        <w:pStyle w:val="a9"/>
        <w:numPr>
          <w:ilvl w:val="0"/>
          <w:numId w:val="9"/>
        </w:numPr>
        <w:spacing w:beforeLines="50" w:before="180"/>
        <w:ind w:leftChars="0"/>
        <w:rPr>
          <w:rFonts w:ascii="標楷體" w:eastAsia="標楷體" w:hAnsi="標楷體"/>
          <w:b/>
          <w:bCs/>
          <w:sz w:val="26"/>
          <w:szCs w:val="26"/>
        </w:rPr>
      </w:pPr>
      <w:r w:rsidRPr="004F3BE0">
        <w:rPr>
          <w:rFonts w:ascii="標楷體" w:eastAsia="標楷體" w:hAnsi="標楷體" w:hint="eastAsia"/>
          <w:b/>
          <w:bCs/>
          <w:sz w:val="26"/>
          <w:szCs w:val="26"/>
        </w:rPr>
        <w:t>本院地址：</w:t>
      </w:r>
      <w:r w:rsidR="00BA33D9" w:rsidRPr="004F3BE0">
        <w:rPr>
          <w:rFonts w:ascii="標楷體" w:eastAsia="標楷體" w:hAnsi="標楷體" w:hint="eastAsia"/>
          <w:b/>
          <w:bCs/>
          <w:sz w:val="26"/>
          <w:szCs w:val="26"/>
        </w:rPr>
        <w:t>台南市永康區大灣路80號</w:t>
      </w:r>
    </w:p>
    <w:p w:rsidR="00BB70B2" w:rsidRPr="004F3BE0" w:rsidRDefault="00BB70B2" w:rsidP="004F3BE0">
      <w:pPr>
        <w:pStyle w:val="a9"/>
        <w:numPr>
          <w:ilvl w:val="0"/>
          <w:numId w:val="9"/>
        </w:numPr>
        <w:spacing w:beforeLines="20" w:before="72"/>
        <w:ind w:leftChars="0"/>
        <w:rPr>
          <w:rFonts w:ascii="標楷體" w:eastAsia="標楷體" w:hAnsi="標楷體"/>
          <w:b/>
          <w:bCs/>
          <w:sz w:val="26"/>
          <w:szCs w:val="26"/>
        </w:rPr>
      </w:pPr>
      <w:r w:rsidRPr="004F3BE0">
        <w:rPr>
          <w:rFonts w:ascii="標楷體" w:eastAsia="標楷體" w:hAnsi="標楷體" w:hint="eastAsia"/>
          <w:b/>
          <w:bCs/>
          <w:sz w:val="26"/>
          <w:szCs w:val="26"/>
        </w:rPr>
        <w:t xml:space="preserve">連絡電話：（06）2720900 轉 </w:t>
      </w:r>
      <w:r w:rsidR="001A7DDF" w:rsidRPr="004F3BE0">
        <w:rPr>
          <w:rFonts w:ascii="標楷體" w:eastAsia="標楷體" w:hAnsi="標楷體" w:hint="eastAsia"/>
          <w:b/>
          <w:bCs/>
          <w:sz w:val="26"/>
          <w:szCs w:val="26"/>
        </w:rPr>
        <w:t>202或</w:t>
      </w:r>
      <w:r w:rsidRPr="004F3BE0">
        <w:rPr>
          <w:rFonts w:ascii="標楷體" w:eastAsia="標楷體" w:hAnsi="標楷體" w:hint="eastAsia"/>
          <w:b/>
          <w:bCs/>
          <w:sz w:val="26"/>
          <w:szCs w:val="26"/>
        </w:rPr>
        <w:t>204</w:t>
      </w:r>
      <w:r w:rsidR="001A7DDF" w:rsidRPr="004F3BE0">
        <w:rPr>
          <w:rFonts w:ascii="標楷體" w:eastAsia="標楷體" w:hAnsi="標楷體" w:hint="eastAsia"/>
          <w:b/>
          <w:bCs/>
          <w:sz w:val="26"/>
          <w:szCs w:val="26"/>
        </w:rPr>
        <w:t xml:space="preserve"> 楊主任</w:t>
      </w:r>
    </w:p>
    <w:p w:rsidR="00E853F5" w:rsidRPr="004F3BE0" w:rsidRDefault="00BB70B2" w:rsidP="004F3BE0">
      <w:pPr>
        <w:pStyle w:val="a9"/>
        <w:numPr>
          <w:ilvl w:val="0"/>
          <w:numId w:val="9"/>
        </w:numPr>
        <w:spacing w:beforeLines="20" w:before="72"/>
        <w:ind w:leftChars="0"/>
        <w:rPr>
          <w:b/>
          <w:bCs/>
        </w:rPr>
      </w:pPr>
      <w:r w:rsidRPr="004F3BE0">
        <w:rPr>
          <w:rFonts w:ascii="標楷體" w:eastAsia="標楷體" w:hAnsi="標楷體" w:hint="eastAsia"/>
          <w:b/>
          <w:bCs/>
          <w:sz w:val="26"/>
          <w:szCs w:val="26"/>
        </w:rPr>
        <w:t>傳真：</w:t>
      </w:r>
      <w:r w:rsidR="00BA33D9" w:rsidRPr="004F3BE0">
        <w:rPr>
          <w:rFonts w:ascii="標楷體" w:eastAsia="標楷體" w:hAnsi="標楷體" w:hint="eastAsia"/>
          <w:b/>
          <w:bCs/>
          <w:sz w:val="26"/>
          <w:szCs w:val="26"/>
        </w:rPr>
        <w:t>（06）2720901</w:t>
      </w:r>
    </w:p>
    <w:sectPr w:rsidR="00E853F5" w:rsidRPr="004F3BE0" w:rsidSect="00125D5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13" w:rsidRDefault="00B67A13" w:rsidP="000D222A">
      <w:r>
        <w:separator/>
      </w:r>
    </w:p>
  </w:endnote>
  <w:endnote w:type="continuationSeparator" w:id="0">
    <w:p w:rsidR="00B67A13" w:rsidRDefault="00B67A13" w:rsidP="000D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儷粗黑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13" w:rsidRDefault="00B67A13" w:rsidP="000D222A">
      <w:r>
        <w:separator/>
      </w:r>
    </w:p>
  </w:footnote>
  <w:footnote w:type="continuationSeparator" w:id="0">
    <w:p w:rsidR="00B67A13" w:rsidRDefault="00B67A13" w:rsidP="000D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E95"/>
    <w:multiLevelType w:val="hybridMultilevel"/>
    <w:tmpl w:val="E4F65E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560158"/>
    <w:multiLevelType w:val="hybridMultilevel"/>
    <w:tmpl w:val="7AAC86D8"/>
    <w:lvl w:ilvl="0" w:tplc="A348A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43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667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A5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0C8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C7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05A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E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C41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159AB"/>
    <w:multiLevelType w:val="hybridMultilevel"/>
    <w:tmpl w:val="5E48845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EE6C5B"/>
    <w:multiLevelType w:val="hybridMultilevel"/>
    <w:tmpl w:val="66728CD2"/>
    <w:lvl w:ilvl="0" w:tplc="1E5E862C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3D72A87"/>
    <w:multiLevelType w:val="hybridMultilevel"/>
    <w:tmpl w:val="C1602D4A"/>
    <w:lvl w:ilvl="0" w:tplc="63AA0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>
    <w:nsid w:val="2E25760D"/>
    <w:multiLevelType w:val="hybridMultilevel"/>
    <w:tmpl w:val="3AEE0AB6"/>
    <w:lvl w:ilvl="0" w:tplc="65D4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4B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4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84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6E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E8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3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63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534691"/>
    <w:multiLevelType w:val="hybridMultilevel"/>
    <w:tmpl w:val="60285F36"/>
    <w:lvl w:ilvl="0" w:tplc="61B61008">
      <w:start w:val="1"/>
      <w:numFmt w:val="lowerLetter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4793BE2"/>
    <w:multiLevelType w:val="hybridMultilevel"/>
    <w:tmpl w:val="FDF42B7E"/>
    <w:lvl w:ilvl="0" w:tplc="61B61008">
      <w:start w:val="1"/>
      <w:numFmt w:val="lowerLetter"/>
      <w:lvlText w:val="%1.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1494CE9"/>
    <w:multiLevelType w:val="hybridMultilevel"/>
    <w:tmpl w:val="4950125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66E3F40"/>
    <w:multiLevelType w:val="hybridMultilevel"/>
    <w:tmpl w:val="6C2668E2"/>
    <w:lvl w:ilvl="0" w:tplc="12B4024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7E4DA28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9D2E050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55425F2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FDCE6488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3B00C604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6A86B12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00C25996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2A4C2250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4780449A"/>
    <w:multiLevelType w:val="hybridMultilevel"/>
    <w:tmpl w:val="2D0454CE"/>
    <w:lvl w:ilvl="0" w:tplc="FC0E68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8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E00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ECE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498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C42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CEB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CBA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22D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44930"/>
    <w:multiLevelType w:val="hybridMultilevel"/>
    <w:tmpl w:val="E66E9C5C"/>
    <w:lvl w:ilvl="0" w:tplc="F1F04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84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EC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AC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02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47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2D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8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F577A2F"/>
    <w:multiLevelType w:val="hybridMultilevel"/>
    <w:tmpl w:val="6E6E0D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0334421"/>
    <w:multiLevelType w:val="hybridMultilevel"/>
    <w:tmpl w:val="DA602064"/>
    <w:lvl w:ilvl="0" w:tplc="E5046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EA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C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29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60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6B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E1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5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42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4C2FAF"/>
    <w:multiLevelType w:val="hybridMultilevel"/>
    <w:tmpl w:val="163C456E"/>
    <w:lvl w:ilvl="0" w:tplc="EBB87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4D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84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8D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6B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2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CB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4448DA"/>
    <w:multiLevelType w:val="hybridMultilevel"/>
    <w:tmpl w:val="242ACBF2"/>
    <w:lvl w:ilvl="0" w:tplc="7C0AF5A0">
      <w:start w:val="1"/>
      <w:numFmt w:val="bullet"/>
      <w:lvlText w:val="•"/>
      <w:lvlJc w:val="left"/>
      <w:pPr>
        <w:ind w:left="1187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2"/>
    <w:rsid w:val="00014DA6"/>
    <w:rsid w:val="00044FED"/>
    <w:rsid w:val="00053C19"/>
    <w:rsid w:val="000C0F42"/>
    <w:rsid w:val="000D222A"/>
    <w:rsid w:val="000F1B5B"/>
    <w:rsid w:val="00114888"/>
    <w:rsid w:val="001210FE"/>
    <w:rsid w:val="00125D57"/>
    <w:rsid w:val="001358FB"/>
    <w:rsid w:val="00151E86"/>
    <w:rsid w:val="00160B56"/>
    <w:rsid w:val="0018002B"/>
    <w:rsid w:val="001A7DDF"/>
    <w:rsid w:val="00240252"/>
    <w:rsid w:val="002533AA"/>
    <w:rsid w:val="00261EFF"/>
    <w:rsid w:val="00290F46"/>
    <w:rsid w:val="002A7F7F"/>
    <w:rsid w:val="002F6BB2"/>
    <w:rsid w:val="003474D9"/>
    <w:rsid w:val="00366155"/>
    <w:rsid w:val="00392D25"/>
    <w:rsid w:val="003952A2"/>
    <w:rsid w:val="003E7A48"/>
    <w:rsid w:val="003F706F"/>
    <w:rsid w:val="00436D00"/>
    <w:rsid w:val="00466F6B"/>
    <w:rsid w:val="004F3BE0"/>
    <w:rsid w:val="0053786B"/>
    <w:rsid w:val="005753D5"/>
    <w:rsid w:val="00594B1A"/>
    <w:rsid w:val="005B62DC"/>
    <w:rsid w:val="005C54D5"/>
    <w:rsid w:val="005D4CE0"/>
    <w:rsid w:val="005F1278"/>
    <w:rsid w:val="005F7AC8"/>
    <w:rsid w:val="0062747F"/>
    <w:rsid w:val="00630A09"/>
    <w:rsid w:val="00654CFB"/>
    <w:rsid w:val="00664603"/>
    <w:rsid w:val="00681B59"/>
    <w:rsid w:val="006B3AD6"/>
    <w:rsid w:val="006C3EC5"/>
    <w:rsid w:val="006F21B1"/>
    <w:rsid w:val="006F547E"/>
    <w:rsid w:val="00737627"/>
    <w:rsid w:val="007547F3"/>
    <w:rsid w:val="00785ADB"/>
    <w:rsid w:val="00792B8B"/>
    <w:rsid w:val="0082167E"/>
    <w:rsid w:val="0084622C"/>
    <w:rsid w:val="008661D9"/>
    <w:rsid w:val="008801AB"/>
    <w:rsid w:val="00904AAD"/>
    <w:rsid w:val="0093078A"/>
    <w:rsid w:val="00933108"/>
    <w:rsid w:val="009332B5"/>
    <w:rsid w:val="00960993"/>
    <w:rsid w:val="009928AD"/>
    <w:rsid w:val="009C6883"/>
    <w:rsid w:val="009D6BA4"/>
    <w:rsid w:val="00A76F44"/>
    <w:rsid w:val="00A9377E"/>
    <w:rsid w:val="00AA6F2E"/>
    <w:rsid w:val="00AD1CEB"/>
    <w:rsid w:val="00AD600F"/>
    <w:rsid w:val="00AD7638"/>
    <w:rsid w:val="00B00857"/>
    <w:rsid w:val="00B16540"/>
    <w:rsid w:val="00B21EC1"/>
    <w:rsid w:val="00B67A13"/>
    <w:rsid w:val="00BA33D9"/>
    <w:rsid w:val="00BB70B2"/>
    <w:rsid w:val="00C73657"/>
    <w:rsid w:val="00CA6565"/>
    <w:rsid w:val="00CB71E0"/>
    <w:rsid w:val="00CE23AC"/>
    <w:rsid w:val="00D0611E"/>
    <w:rsid w:val="00D10FAC"/>
    <w:rsid w:val="00D50662"/>
    <w:rsid w:val="00D61456"/>
    <w:rsid w:val="00D7284E"/>
    <w:rsid w:val="00D902BB"/>
    <w:rsid w:val="00DD7B2A"/>
    <w:rsid w:val="00DE75E4"/>
    <w:rsid w:val="00E12907"/>
    <w:rsid w:val="00E34B08"/>
    <w:rsid w:val="00E853F5"/>
    <w:rsid w:val="00E9413F"/>
    <w:rsid w:val="00EC2F60"/>
    <w:rsid w:val="00ED6EA0"/>
    <w:rsid w:val="00F034EC"/>
    <w:rsid w:val="00F178B0"/>
    <w:rsid w:val="00F57C80"/>
    <w:rsid w:val="00F65DF3"/>
    <w:rsid w:val="00FB250F"/>
    <w:rsid w:val="00FB45D0"/>
    <w:rsid w:val="00F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70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7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70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22A"/>
    <w:rPr>
      <w:sz w:val="20"/>
      <w:szCs w:val="20"/>
    </w:rPr>
  </w:style>
  <w:style w:type="paragraph" w:styleId="a9">
    <w:name w:val="List Paragraph"/>
    <w:basedOn w:val="a"/>
    <w:uiPriority w:val="34"/>
    <w:qFormat/>
    <w:rsid w:val="00E34B08"/>
    <w:pPr>
      <w:ind w:leftChars="200" w:left="480"/>
    </w:pPr>
  </w:style>
  <w:style w:type="character" w:styleId="aa">
    <w:name w:val="Hyperlink"/>
    <w:basedOn w:val="a0"/>
    <w:uiPriority w:val="99"/>
    <w:unhideWhenUsed/>
    <w:rsid w:val="00C73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70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7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70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22A"/>
    <w:rPr>
      <w:sz w:val="20"/>
      <w:szCs w:val="20"/>
    </w:rPr>
  </w:style>
  <w:style w:type="paragraph" w:styleId="a9">
    <w:name w:val="List Paragraph"/>
    <w:basedOn w:val="a"/>
    <w:uiPriority w:val="34"/>
    <w:qFormat/>
    <w:rsid w:val="00E34B08"/>
    <w:pPr>
      <w:ind w:leftChars="200" w:left="480"/>
    </w:pPr>
  </w:style>
  <w:style w:type="character" w:styleId="aa">
    <w:name w:val="Hyperlink"/>
    <w:basedOn w:val="a0"/>
    <w:uiPriority w:val="99"/>
    <w:unhideWhenUsed/>
    <w:rsid w:val="00C73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2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llc.org.tw/seminary/index.php/pasto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Misoy</dc:creator>
  <cp:lastModifiedBy>Misoy</cp:lastModifiedBy>
  <cp:revision>2</cp:revision>
  <cp:lastPrinted>2024-07-10T13:30:00Z</cp:lastPrinted>
  <dcterms:created xsi:type="dcterms:W3CDTF">2024-07-10T13:30:00Z</dcterms:created>
  <dcterms:modified xsi:type="dcterms:W3CDTF">2024-07-10T13:30:00Z</dcterms:modified>
</cp:coreProperties>
</file>